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B98E1" w14:textId="77777777" w:rsidR="00D37E7E" w:rsidRPr="00935EE4" w:rsidRDefault="00D37E7E" w:rsidP="00D37E7E">
      <w:pPr>
        <w:pStyle w:val="Titlu1"/>
        <w:spacing w:before="0"/>
        <w:jc w:val="center"/>
        <w:rPr>
          <w:rFonts w:asciiTheme="minorHAnsi" w:eastAsia="Calibri" w:hAnsiTheme="minorHAnsi" w:cstheme="minorHAnsi"/>
          <w:color w:val="auto"/>
          <w:sz w:val="24"/>
          <w:szCs w:val="24"/>
        </w:rPr>
      </w:pPr>
      <w:bookmarkStart w:id="0" w:name="_Toc479144048"/>
      <w:r w:rsidRPr="00935EE4">
        <w:rPr>
          <w:rFonts w:asciiTheme="minorHAnsi" w:eastAsia="Calibri" w:hAnsiTheme="minorHAnsi" w:cstheme="minorHAnsi"/>
          <w:color w:val="auto"/>
          <w:sz w:val="24"/>
          <w:szCs w:val="24"/>
        </w:rPr>
        <w:t>4.2 METODOLOGIE DE EVALUARE  A CRITERIILOR DE SELECȚIE</w:t>
      </w:r>
    </w:p>
    <w:bookmarkEnd w:id="0"/>
    <w:p w14:paraId="5104B259" w14:textId="77777777" w:rsidR="00961B1C" w:rsidRDefault="00D37E7E" w:rsidP="00961B1C">
      <w:pPr>
        <w:jc w:val="center"/>
        <w:rPr>
          <w:rFonts w:cstheme="minorHAnsi"/>
          <w:b/>
          <w:color w:val="000000" w:themeColor="text1"/>
          <w:sz w:val="24"/>
          <w:szCs w:val="24"/>
          <w:shd w:val="clear" w:color="auto" w:fill="FFFFFF"/>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14:paraId="3C3AEC87" w14:textId="77777777" w:rsidR="00961B1C" w:rsidRPr="00961B1C" w:rsidRDefault="00961B1C" w:rsidP="00961B1C">
      <w:pPr>
        <w:jc w:val="center"/>
        <w:rPr>
          <w:rFonts w:cstheme="minorHAnsi"/>
          <w:b/>
          <w:color w:val="000000" w:themeColor="text1"/>
          <w:sz w:val="24"/>
          <w:szCs w:val="24"/>
          <w:shd w:val="clear" w:color="auto" w:fill="FFFFFF"/>
        </w:rPr>
      </w:pPr>
      <w:r w:rsidRPr="0034444D">
        <w:rPr>
          <w:rFonts w:cstheme="minorHAnsi"/>
          <w:b/>
          <w:color w:val="000000" w:themeColor="text1"/>
          <w:sz w:val="24"/>
          <w:szCs w:val="24"/>
          <w:shd w:val="clear" w:color="auto" w:fill="FFFFFF"/>
        </w:rPr>
        <w:t>finantare din FEADR</w:t>
      </w:r>
    </w:p>
    <w:p w14:paraId="3B90DBF9" w14:textId="77777777" w:rsidR="00D37E7E" w:rsidRPr="00935EE4" w:rsidRDefault="00D37E7E" w:rsidP="00D37E7E">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14:paraId="3F53ACA2" w14:textId="77777777" w:rsidR="00D37E7E" w:rsidRPr="00935EE4" w:rsidRDefault="00D37E7E" w:rsidP="00D37E7E">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14:paraId="0812A024" w14:textId="77777777" w:rsidR="00D37E7E" w:rsidRPr="00935EE4" w:rsidRDefault="00D37E7E" w:rsidP="00D37E7E">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14:paraId="4D963E06" w14:textId="77777777" w:rsidR="00D37E7E" w:rsidRPr="00935EE4" w:rsidRDefault="00D37E7E" w:rsidP="00D37E7E">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14:paraId="17D647D2"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Denumire </w:t>
      </w:r>
      <w:proofErr w:type="gramStart"/>
      <w:r w:rsidRPr="00935EE4">
        <w:rPr>
          <w:rFonts w:eastAsia="Times New Roman" w:cstheme="minorHAnsi"/>
          <w:bCs/>
          <w:sz w:val="24"/>
          <w:szCs w:val="24"/>
          <w:lang w:eastAsia="fr-FR"/>
        </w:rPr>
        <w:t>solicitant:_</w:t>
      </w:r>
      <w:proofErr w:type="gramEnd"/>
      <w:r w:rsidRPr="00935EE4">
        <w:rPr>
          <w:rFonts w:eastAsia="Times New Roman" w:cstheme="minorHAnsi"/>
          <w:bCs/>
          <w:sz w:val="24"/>
          <w:szCs w:val="24"/>
          <w:lang w:eastAsia="fr-FR"/>
        </w:rPr>
        <w:t>____________________________________________________</w:t>
      </w:r>
    </w:p>
    <w:p w14:paraId="128DFC63"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14:paraId="6C18252C"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14:paraId="75570690"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14:paraId="26A3ACA3"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14:paraId="7022B976"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w:t>
      </w:r>
      <w:proofErr w:type="gramStart"/>
      <w:r w:rsidRPr="00935EE4">
        <w:rPr>
          <w:rFonts w:eastAsia="Times New Roman" w:cstheme="minorHAnsi"/>
          <w:bCs/>
          <w:sz w:val="24"/>
          <w:szCs w:val="24"/>
          <w:lang w:eastAsia="fr-FR"/>
        </w:rPr>
        <w:t>):_</w:t>
      </w:r>
      <w:proofErr w:type="gramEnd"/>
      <w:r w:rsidRPr="00935EE4">
        <w:rPr>
          <w:rFonts w:eastAsia="Times New Roman" w:cstheme="minorHAnsi"/>
          <w:bCs/>
          <w:sz w:val="24"/>
          <w:szCs w:val="24"/>
          <w:lang w:eastAsia="fr-FR"/>
        </w:rPr>
        <w:t>______________________________________________</w:t>
      </w:r>
    </w:p>
    <w:p w14:paraId="7F31D24F"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 xml:space="preserve">Statut juridic </w:t>
      </w:r>
      <w:proofErr w:type="gramStart"/>
      <w:r w:rsidRPr="00935EE4">
        <w:rPr>
          <w:rFonts w:eastAsia="Times New Roman" w:cstheme="minorHAnsi"/>
          <w:bCs/>
          <w:sz w:val="24"/>
          <w:szCs w:val="24"/>
          <w:lang w:eastAsia="fr-FR"/>
        </w:rPr>
        <w:t>solicitant:_</w:t>
      </w:r>
      <w:proofErr w:type="gramEnd"/>
      <w:r w:rsidRPr="00935EE4">
        <w:rPr>
          <w:rFonts w:eastAsia="Times New Roman" w:cstheme="minorHAnsi"/>
          <w:bCs/>
          <w:sz w:val="24"/>
          <w:szCs w:val="24"/>
          <w:lang w:eastAsia="fr-FR"/>
        </w:rPr>
        <w:t>____________________________________________________</w:t>
      </w:r>
    </w:p>
    <w:p w14:paraId="355E1703"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14:paraId="75A5A0BC" w14:textId="77777777"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w:t>
      </w:r>
      <w:proofErr w:type="gramStart"/>
      <w:r w:rsidRPr="00935EE4">
        <w:rPr>
          <w:rFonts w:eastAsia="Times New Roman" w:cstheme="minorHAnsi"/>
          <w:bCs/>
          <w:sz w:val="24"/>
          <w:szCs w:val="24"/>
          <w:lang w:eastAsia="fr-FR"/>
        </w:rPr>
        <w:t>Prenume:_</w:t>
      </w:r>
      <w:proofErr w:type="gramEnd"/>
      <w:r w:rsidRPr="00935EE4">
        <w:rPr>
          <w:rFonts w:eastAsia="Times New Roman" w:cstheme="minorHAnsi"/>
          <w:bCs/>
          <w:sz w:val="24"/>
          <w:szCs w:val="24"/>
          <w:lang w:eastAsia="fr-FR"/>
        </w:rPr>
        <w:t>___________________________</w:t>
      </w:r>
    </w:p>
    <w:p w14:paraId="6E14338C" w14:textId="77777777" w:rsidR="00D37E7E" w:rsidRPr="00A868B4" w:rsidRDefault="00D37E7E" w:rsidP="00A868B4">
      <w:pPr>
        <w:rPr>
          <w:rFonts w:eastAsia="Times New Roman" w:cstheme="minorHAnsi"/>
          <w:bCs/>
          <w:sz w:val="24"/>
          <w:szCs w:val="24"/>
          <w:lang w:eastAsia="fr-FR"/>
        </w:rPr>
      </w:pPr>
      <w:r w:rsidRPr="00935EE4">
        <w:rPr>
          <w:rFonts w:eastAsia="Times New Roman" w:cstheme="minorHAnsi"/>
          <w:bCs/>
          <w:sz w:val="24"/>
          <w:szCs w:val="24"/>
          <w:lang w:eastAsia="fr-FR"/>
        </w:rPr>
        <w:t xml:space="preserve">Funcţie reprezentant </w:t>
      </w:r>
      <w:proofErr w:type="gramStart"/>
      <w:r w:rsidRPr="00935EE4">
        <w:rPr>
          <w:rFonts w:eastAsia="Times New Roman" w:cstheme="minorHAnsi"/>
          <w:bCs/>
          <w:sz w:val="24"/>
          <w:szCs w:val="24"/>
          <w:lang w:eastAsia="fr-FR"/>
        </w:rPr>
        <w:t>legal:_</w:t>
      </w:r>
      <w:proofErr w:type="gramEnd"/>
      <w:r w:rsidRPr="00935EE4">
        <w:rPr>
          <w:rFonts w:eastAsia="Times New Roman" w:cstheme="minorHAnsi"/>
          <w:bCs/>
          <w:sz w:val="24"/>
          <w:szCs w:val="24"/>
          <w:lang w:eastAsia="fr-FR"/>
        </w:rPr>
        <w:t>__________________________________________________</w:t>
      </w:r>
    </w:p>
    <w:p w14:paraId="180A6764" w14:textId="77777777" w:rsidR="00D37E7E" w:rsidRPr="00935EE4" w:rsidRDefault="00D37E7E" w:rsidP="00D37E7E">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14:paraId="622D1F99" w14:textId="77777777" w:rsidR="00D37E7E" w:rsidRPr="003A3AA0" w:rsidRDefault="003A3AA0" w:rsidP="003A3AA0">
      <w:pPr>
        <w:overflowPunct w:val="0"/>
        <w:autoSpaceDE w:val="0"/>
        <w:autoSpaceDN w:val="0"/>
        <w:adjustRightInd w:val="0"/>
        <w:textAlignment w:val="baseline"/>
        <w:rPr>
          <w:rFonts w:cstheme="minorHAnsi"/>
          <w:b/>
          <w:color w:val="FF0000"/>
          <w:sz w:val="24"/>
          <w:szCs w:val="24"/>
          <w:lang w:val="ro-RO"/>
        </w:rPr>
      </w:pPr>
      <w:r w:rsidRPr="003A3AA0">
        <w:rPr>
          <w:rFonts w:cstheme="minorHAnsi"/>
          <w:b/>
          <w:color w:val="FF0000"/>
          <w:sz w:val="24"/>
          <w:szCs w:val="24"/>
          <w:lang w:val="ro-RO"/>
        </w:rPr>
        <w:t>SPRIJIN TANAR FERMIER</w:t>
      </w:r>
    </w:p>
    <w:p w14:paraId="78221A3A" w14:textId="77777777" w:rsidR="00D37E7E" w:rsidRDefault="00D37E7E" w:rsidP="00D37E7E">
      <w:pPr>
        <w:widowControl w:val="0"/>
        <w:shd w:val="clear" w:color="auto" w:fill="FFFFFF"/>
        <w:tabs>
          <w:tab w:val="left" w:pos="706"/>
        </w:tabs>
        <w:autoSpaceDE w:val="0"/>
        <w:autoSpaceDN w:val="0"/>
        <w:adjustRightInd w:val="0"/>
        <w:jc w:val="both"/>
        <w:rPr>
          <w:rFonts w:cstheme="minorHAnsi"/>
          <w:b/>
          <w:sz w:val="24"/>
          <w:szCs w:val="24"/>
          <w:lang w:val="ro-RO"/>
        </w:rPr>
      </w:pPr>
      <w:r w:rsidRPr="00935EE4">
        <w:rPr>
          <w:rFonts w:cstheme="minorHAnsi"/>
          <w:b/>
          <w:sz w:val="24"/>
          <w:szCs w:val="24"/>
          <w:lang w:val="ro-RO"/>
        </w:rPr>
        <w:t>PS1:</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Style w:val="Tabelgril"/>
        <w:tblW w:w="9923" w:type="dxa"/>
        <w:tblInd w:w="137" w:type="dxa"/>
        <w:tblLayout w:type="fixed"/>
        <w:tblLook w:val="04A0" w:firstRow="1" w:lastRow="0" w:firstColumn="1" w:lastColumn="0" w:noHBand="0" w:noVBand="1"/>
      </w:tblPr>
      <w:tblGrid>
        <w:gridCol w:w="709"/>
        <w:gridCol w:w="8080"/>
        <w:gridCol w:w="1134"/>
      </w:tblGrid>
      <w:tr w:rsidR="00935EE4" w14:paraId="45846073" w14:textId="77777777" w:rsidTr="00935EE4">
        <w:tc>
          <w:tcPr>
            <w:tcW w:w="709" w:type="dxa"/>
          </w:tcPr>
          <w:p w14:paraId="4F55279E" w14:textId="77777777" w:rsidR="00935EE4" w:rsidRDefault="00935EE4" w:rsidP="001963A5">
            <w:pPr>
              <w:pStyle w:val="Listparagraf"/>
              <w:ind w:left="0"/>
              <w:rPr>
                <w:rFonts w:ascii="Arial" w:hAnsi="Arial" w:cs="Arial"/>
                <w:b/>
              </w:rPr>
            </w:pPr>
            <w:r>
              <w:rPr>
                <w:rFonts w:ascii="Arial" w:hAnsi="Arial" w:cs="Arial"/>
                <w:b/>
              </w:rPr>
              <w:t>Nr.</w:t>
            </w:r>
          </w:p>
          <w:p w14:paraId="10DDBEAE" w14:textId="77777777" w:rsidR="00935EE4" w:rsidRDefault="00935EE4" w:rsidP="001963A5">
            <w:pPr>
              <w:pStyle w:val="Listparagraf"/>
              <w:ind w:left="0"/>
              <w:rPr>
                <w:rFonts w:ascii="Arial" w:hAnsi="Arial" w:cs="Arial"/>
                <w:b/>
              </w:rPr>
            </w:pPr>
            <w:r>
              <w:rPr>
                <w:rFonts w:ascii="Arial" w:hAnsi="Arial" w:cs="Arial"/>
                <w:b/>
              </w:rPr>
              <w:t>crt.</w:t>
            </w:r>
          </w:p>
        </w:tc>
        <w:tc>
          <w:tcPr>
            <w:tcW w:w="8080" w:type="dxa"/>
          </w:tcPr>
          <w:p w14:paraId="25E8CA5E" w14:textId="77777777" w:rsidR="00935EE4" w:rsidRDefault="00935EE4" w:rsidP="001963A5">
            <w:pPr>
              <w:pStyle w:val="Listparagraf"/>
              <w:ind w:left="0"/>
              <w:jc w:val="center"/>
              <w:rPr>
                <w:rFonts w:ascii="Arial" w:hAnsi="Arial" w:cs="Arial"/>
                <w:b/>
              </w:rPr>
            </w:pPr>
            <w:r>
              <w:rPr>
                <w:rFonts w:ascii="Arial" w:hAnsi="Arial" w:cs="Arial"/>
                <w:b/>
              </w:rPr>
              <w:t>CRITERII DE SELECȚIE</w:t>
            </w:r>
          </w:p>
        </w:tc>
        <w:tc>
          <w:tcPr>
            <w:tcW w:w="1134" w:type="dxa"/>
          </w:tcPr>
          <w:p w14:paraId="6EA8319E" w14:textId="77777777" w:rsidR="00935EE4" w:rsidRDefault="00935EE4" w:rsidP="001963A5">
            <w:pPr>
              <w:pStyle w:val="Listparagraf"/>
              <w:ind w:left="0"/>
              <w:rPr>
                <w:rFonts w:ascii="Arial" w:hAnsi="Arial" w:cs="Arial"/>
                <w:b/>
              </w:rPr>
            </w:pPr>
            <w:r>
              <w:rPr>
                <w:rFonts w:ascii="Arial" w:hAnsi="Arial" w:cs="Arial"/>
                <w:b/>
              </w:rPr>
              <w:t>Punctaj</w:t>
            </w:r>
          </w:p>
        </w:tc>
      </w:tr>
      <w:tr w:rsidR="00935EE4" w:rsidRPr="0005619D" w14:paraId="44910EB0" w14:textId="77777777" w:rsidTr="00935EE4">
        <w:tc>
          <w:tcPr>
            <w:tcW w:w="709" w:type="dxa"/>
            <w:vMerge w:val="restart"/>
          </w:tcPr>
          <w:p w14:paraId="027504E8" w14:textId="77777777" w:rsidR="00935EE4" w:rsidRPr="0005619D" w:rsidRDefault="00935EE4" w:rsidP="001963A5">
            <w:pPr>
              <w:pStyle w:val="Listparagraf"/>
              <w:ind w:left="0"/>
              <w:rPr>
                <w:rFonts w:ascii="Arial" w:hAnsi="Arial" w:cs="Arial"/>
                <w:b/>
              </w:rPr>
            </w:pPr>
          </w:p>
          <w:p w14:paraId="5E49E5B0" w14:textId="77777777" w:rsidR="00935EE4" w:rsidRPr="0005619D" w:rsidRDefault="00935EE4" w:rsidP="001963A5">
            <w:pPr>
              <w:pStyle w:val="Listparagraf"/>
              <w:ind w:left="0"/>
              <w:rPr>
                <w:rFonts w:ascii="Arial" w:hAnsi="Arial" w:cs="Arial"/>
                <w:b/>
              </w:rPr>
            </w:pPr>
          </w:p>
          <w:p w14:paraId="53FD6DA0" w14:textId="77777777" w:rsidR="00935EE4" w:rsidRPr="0005619D" w:rsidRDefault="00935EE4" w:rsidP="001963A5">
            <w:pPr>
              <w:pStyle w:val="Listparagraf"/>
              <w:ind w:left="0"/>
              <w:rPr>
                <w:rFonts w:ascii="Arial" w:hAnsi="Arial" w:cs="Arial"/>
                <w:b/>
              </w:rPr>
            </w:pPr>
          </w:p>
          <w:p w14:paraId="3C63780E" w14:textId="77777777" w:rsidR="00935EE4" w:rsidRPr="0005619D" w:rsidRDefault="00935EE4" w:rsidP="001963A5">
            <w:pPr>
              <w:pStyle w:val="Listparagraf"/>
              <w:ind w:left="0"/>
              <w:rPr>
                <w:rFonts w:ascii="Arial" w:hAnsi="Arial" w:cs="Arial"/>
                <w:b/>
              </w:rPr>
            </w:pPr>
          </w:p>
          <w:p w14:paraId="4F017E43" w14:textId="77777777" w:rsidR="00935EE4" w:rsidRPr="0005619D" w:rsidRDefault="00935EE4" w:rsidP="001963A5">
            <w:pPr>
              <w:pStyle w:val="Listparagraf"/>
              <w:ind w:left="0"/>
              <w:rPr>
                <w:rFonts w:ascii="Arial" w:hAnsi="Arial" w:cs="Arial"/>
                <w:b/>
              </w:rPr>
            </w:pPr>
          </w:p>
          <w:p w14:paraId="0755ADA1" w14:textId="77777777" w:rsidR="00935EE4" w:rsidRPr="0005619D" w:rsidRDefault="00935EE4" w:rsidP="001963A5">
            <w:pPr>
              <w:pStyle w:val="Listparagraf"/>
              <w:ind w:left="0"/>
              <w:rPr>
                <w:rFonts w:ascii="Arial" w:hAnsi="Arial" w:cs="Arial"/>
                <w:b/>
              </w:rPr>
            </w:pPr>
          </w:p>
          <w:p w14:paraId="7CF2B26E" w14:textId="77777777" w:rsidR="00935EE4" w:rsidRPr="0005619D" w:rsidRDefault="00935EE4" w:rsidP="001963A5">
            <w:pPr>
              <w:pStyle w:val="Listparagraf"/>
              <w:ind w:left="0"/>
              <w:rPr>
                <w:rFonts w:ascii="Arial" w:hAnsi="Arial" w:cs="Arial"/>
                <w:b/>
              </w:rPr>
            </w:pPr>
          </w:p>
          <w:p w14:paraId="05B427F7" w14:textId="77777777" w:rsidR="00935EE4" w:rsidRPr="0005619D" w:rsidRDefault="00935EE4" w:rsidP="001963A5">
            <w:pPr>
              <w:pStyle w:val="Listparagraf"/>
              <w:ind w:left="0"/>
              <w:rPr>
                <w:rFonts w:ascii="Arial" w:hAnsi="Arial" w:cs="Arial"/>
                <w:b/>
              </w:rPr>
            </w:pPr>
          </w:p>
          <w:p w14:paraId="6B6DE7E6" w14:textId="77777777" w:rsidR="00935EE4" w:rsidRPr="0005619D" w:rsidRDefault="00935EE4" w:rsidP="001963A5">
            <w:pPr>
              <w:pStyle w:val="Listparagraf"/>
              <w:ind w:left="0"/>
              <w:rPr>
                <w:rFonts w:ascii="Arial" w:hAnsi="Arial" w:cs="Arial"/>
                <w:b/>
              </w:rPr>
            </w:pPr>
          </w:p>
          <w:p w14:paraId="72665318" w14:textId="77777777" w:rsidR="00935EE4" w:rsidRPr="0005619D" w:rsidRDefault="00935EE4" w:rsidP="001963A5">
            <w:pPr>
              <w:pStyle w:val="Listparagraf"/>
              <w:ind w:left="0"/>
              <w:rPr>
                <w:rFonts w:ascii="Arial" w:hAnsi="Arial" w:cs="Arial"/>
                <w:b/>
              </w:rPr>
            </w:pPr>
          </w:p>
          <w:p w14:paraId="5A8EB953" w14:textId="77777777" w:rsidR="00935EE4" w:rsidRPr="0005619D" w:rsidRDefault="00935EE4" w:rsidP="001963A5">
            <w:pPr>
              <w:pStyle w:val="Listparagraf"/>
              <w:ind w:left="0"/>
              <w:rPr>
                <w:rFonts w:ascii="Arial" w:hAnsi="Arial" w:cs="Arial"/>
                <w:b/>
              </w:rPr>
            </w:pPr>
          </w:p>
          <w:p w14:paraId="30689DDD" w14:textId="77777777" w:rsidR="00935EE4" w:rsidRPr="0005619D" w:rsidRDefault="00935EE4" w:rsidP="001963A5">
            <w:pPr>
              <w:pStyle w:val="Listparagraf"/>
              <w:ind w:left="0"/>
              <w:rPr>
                <w:rFonts w:ascii="Arial" w:hAnsi="Arial" w:cs="Arial"/>
                <w:b/>
              </w:rPr>
            </w:pPr>
          </w:p>
          <w:p w14:paraId="387CF2AA" w14:textId="77777777" w:rsidR="00935EE4" w:rsidRPr="0005619D" w:rsidRDefault="00935EE4" w:rsidP="001963A5">
            <w:pPr>
              <w:pStyle w:val="Listparagraf"/>
              <w:ind w:left="0"/>
              <w:rPr>
                <w:rFonts w:ascii="Arial" w:hAnsi="Arial" w:cs="Arial"/>
                <w:b/>
              </w:rPr>
            </w:pPr>
          </w:p>
          <w:p w14:paraId="2C763342" w14:textId="77777777" w:rsidR="00935EE4" w:rsidRPr="0005619D" w:rsidRDefault="00935EE4" w:rsidP="001963A5">
            <w:pPr>
              <w:pStyle w:val="Listparagraf"/>
              <w:ind w:left="0"/>
              <w:rPr>
                <w:rFonts w:ascii="Arial" w:hAnsi="Arial" w:cs="Arial"/>
                <w:b/>
              </w:rPr>
            </w:pPr>
            <w:r w:rsidRPr="0005619D">
              <w:rPr>
                <w:rFonts w:ascii="Arial" w:hAnsi="Arial" w:cs="Arial"/>
                <w:b/>
              </w:rPr>
              <w:t>PS1</w:t>
            </w:r>
          </w:p>
        </w:tc>
        <w:tc>
          <w:tcPr>
            <w:tcW w:w="9214" w:type="dxa"/>
            <w:gridSpan w:val="2"/>
          </w:tcPr>
          <w:p w14:paraId="4D993A1A" w14:textId="77777777" w:rsidR="00935EE4" w:rsidRPr="0005619D" w:rsidRDefault="00935EE4" w:rsidP="001963A5">
            <w:pPr>
              <w:pStyle w:val="Listparagraf"/>
              <w:ind w:left="0"/>
              <w:rPr>
                <w:rFonts w:ascii="Arial" w:hAnsi="Arial" w:cs="Arial"/>
              </w:rPr>
            </w:pPr>
            <w:r w:rsidRPr="0005619D">
              <w:rPr>
                <w:rFonts w:ascii="Arial" w:hAnsi="Arial" w:cs="Arial"/>
                <w:b/>
              </w:rPr>
              <w:t>Principiul sectorului prioritar care vizează sectoarele: zootehnic (</w:t>
            </w:r>
            <w:r w:rsidRPr="0005619D">
              <w:rPr>
                <w:rFonts w:ascii="Arial" w:hAnsi="Arial" w:cs="Arial"/>
              </w:rPr>
              <w:t xml:space="preserve">bovine, </w:t>
            </w:r>
          </w:p>
          <w:p w14:paraId="0A56CA18" w14:textId="77777777" w:rsidR="00935EE4" w:rsidRPr="0005619D" w:rsidRDefault="00935EE4" w:rsidP="001963A5">
            <w:pPr>
              <w:pStyle w:val="Listparagraf"/>
              <w:ind w:left="0"/>
              <w:rPr>
                <w:rFonts w:ascii="Arial" w:hAnsi="Arial" w:cs="Arial"/>
              </w:rPr>
            </w:pPr>
            <w:r w:rsidRPr="0005619D">
              <w:rPr>
                <w:rFonts w:ascii="Arial" w:hAnsi="Arial" w:cs="Arial"/>
              </w:rPr>
              <w:t xml:space="preserve">apicultură, ovine și caprine) </w:t>
            </w:r>
            <w:r w:rsidRPr="0005619D">
              <w:rPr>
                <w:rFonts w:ascii="Arial" w:hAnsi="Arial" w:cs="Arial"/>
                <w:b/>
              </w:rPr>
              <w:t xml:space="preserve">și vegetal </w:t>
            </w:r>
            <w:proofErr w:type="gramStart"/>
            <w:r w:rsidRPr="0005619D">
              <w:rPr>
                <w:rFonts w:ascii="Arial" w:hAnsi="Arial" w:cs="Arial"/>
              </w:rPr>
              <w:t>( legumicultura</w:t>
            </w:r>
            <w:proofErr w:type="gramEnd"/>
            <w:r w:rsidRPr="0005619D">
              <w:rPr>
                <w:rFonts w:ascii="Arial" w:hAnsi="Arial" w:cs="Arial"/>
              </w:rPr>
              <w:t>, inclusiv producere</w:t>
            </w:r>
          </w:p>
          <w:p w14:paraId="3E93BB9B" w14:textId="77777777" w:rsidR="00935EE4" w:rsidRPr="0005619D" w:rsidRDefault="00935EE4" w:rsidP="001963A5">
            <w:pPr>
              <w:pStyle w:val="Listparagraf"/>
              <w:ind w:left="0"/>
              <w:rPr>
                <w:rFonts w:ascii="Arial" w:hAnsi="Arial" w:cs="Arial"/>
                <w:b/>
              </w:rPr>
            </w:pPr>
            <w:r w:rsidRPr="0005619D">
              <w:rPr>
                <w:rFonts w:ascii="Arial" w:hAnsi="Arial" w:cs="Arial"/>
              </w:rPr>
              <w:t>de material săditor, pomicultura și producere de sămânță)</w:t>
            </w:r>
          </w:p>
        </w:tc>
      </w:tr>
      <w:tr w:rsidR="00935EE4" w:rsidRPr="0005619D" w14:paraId="2D4406C7" w14:textId="77777777" w:rsidTr="00935EE4">
        <w:tc>
          <w:tcPr>
            <w:tcW w:w="709" w:type="dxa"/>
            <w:vMerge/>
          </w:tcPr>
          <w:p w14:paraId="0BED4690" w14:textId="77777777" w:rsidR="00935EE4" w:rsidRPr="0005619D" w:rsidRDefault="00935EE4" w:rsidP="001963A5">
            <w:pPr>
              <w:pStyle w:val="Listparagraf"/>
              <w:ind w:left="0"/>
              <w:rPr>
                <w:rFonts w:ascii="Arial" w:hAnsi="Arial" w:cs="Arial"/>
                <w:b/>
              </w:rPr>
            </w:pPr>
          </w:p>
        </w:tc>
        <w:tc>
          <w:tcPr>
            <w:tcW w:w="8080" w:type="dxa"/>
          </w:tcPr>
          <w:p w14:paraId="28B8C6E0" w14:textId="77777777" w:rsidR="00935EE4" w:rsidRPr="0005619D" w:rsidRDefault="00935EE4" w:rsidP="001963A5">
            <w:pPr>
              <w:pStyle w:val="Listparagraf"/>
              <w:ind w:left="0"/>
              <w:rPr>
                <w:rFonts w:ascii="Arial" w:hAnsi="Arial" w:cs="Arial"/>
                <w:b/>
              </w:rPr>
            </w:pPr>
            <w:r w:rsidRPr="0005619D">
              <w:rPr>
                <w:rFonts w:ascii="Arial" w:hAnsi="Arial" w:cs="Arial"/>
                <w:b/>
              </w:rPr>
              <w:t>A) Sector vegetal</w:t>
            </w:r>
          </w:p>
          <w:p w14:paraId="53B23A91" w14:textId="77777777" w:rsidR="00935EE4" w:rsidRPr="0005619D" w:rsidRDefault="00935EE4" w:rsidP="001963A5">
            <w:pPr>
              <w:pStyle w:val="Listparagraf"/>
              <w:ind w:left="0"/>
              <w:rPr>
                <w:rFonts w:ascii="Arial" w:hAnsi="Arial" w:cs="Arial"/>
              </w:rPr>
            </w:pPr>
            <w:r w:rsidRPr="0005619D">
              <w:rPr>
                <w:rFonts w:ascii="Arial" w:hAnsi="Arial" w:cs="Arial"/>
                <w:b/>
              </w:rPr>
              <w:t xml:space="preserve">     1. Legumicultură </w:t>
            </w:r>
            <w:r w:rsidRPr="0005619D">
              <w:rPr>
                <w:rFonts w:ascii="Arial" w:hAnsi="Arial" w:cs="Arial"/>
              </w:rPr>
              <w:t>(se referă atât la legumele în câmp cât și la cele în spații protejate, inclusiv ciupercăriile din spațiile climatizate), inclusiv producere de material săditor/ sămânță de legume;</w:t>
            </w:r>
          </w:p>
        </w:tc>
        <w:tc>
          <w:tcPr>
            <w:tcW w:w="1134" w:type="dxa"/>
          </w:tcPr>
          <w:p w14:paraId="777DB98B" w14:textId="77777777" w:rsidR="00935EE4" w:rsidRPr="0005619D" w:rsidRDefault="00935EE4" w:rsidP="001963A5">
            <w:pPr>
              <w:pStyle w:val="Listparagraf"/>
              <w:ind w:left="0"/>
              <w:rPr>
                <w:rFonts w:ascii="Arial" w:hAnsi="Arial" w:cs="Arial"/>
                <w:b/>
              </w:rPr>
            </w:pPr>
            <w:r w:rsidRPr="0005619D">
              <w:rPr>
                <w:rFonts w:ascii="Arial" w:hAnsi="Arial" w:cs="Arial"/>
                <w:b/>
              </w:rPr>
              <w:t>30</w:t>
            </w:r>
          </w:p>
        </w:tc>
      </w:tr>
      <w:tr w:rsidR="00935EE4" w:rsidRPr="0005619D" w14:paraId="4A266F72" w14:textId="77777777" w:rsidTr="00935EE4">
        <w:tc>
          <w:tcPr>
            <w:tcW w:w="709" w:type="dxa"/>
            <w:vMerge/>
          </w:tcPr>
          <w:p w14:paraId="25C4CEBF" w14:textId="77777777" w:rsidR="00935EE4" w:rsidRPr="0005619D" w:rsidRDefault="00935EE4" w:rsidP="001963A5">
            <w:pPr>
              <w:pStyle w:val="Listparagraf"/>
              <w:ind w:left="0"/>
              <w:rPr>
                <w:rFonts w:ascii="Arial" w:hAnsi="Arial" w:cs="Arial"/>
                <w:b/>
              </w:rPr>
            </w:pPr>
          </w:p>
        </w:tc>
        <w:tc>
          <w:tcPr>
            <w:tcW w:w="8080" w:type="dxa"/>
          </w:tcPr>
          <w:p w14:paraId="0A3C2FAF"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2. Producere de sămânță/ material săditor, inclusiv pentru pepiniere pomicole și viticole – exceptând cele pentru legumicultură</w:t>
            </w:r>
          </w:p>
        </w:tc>
        <w:tc>
          <w:tcPr>
            <w:tcW w:w="1134" w:type="dxa"/>
          </w:tcPr>
          <w:p w14:paraId="41FE0C30" w14:textId="77777777" w:rsidR="00935EE4" w:rsidRPr="0005619D" w:rsidRDefault="00935EE4" w:rsidP="001963A5">
            <w:pPr>
              <w:pStyle w:val="Listparagraf"/>
              <w:ind w:left="0"/>
              <w:rPr>
                <w:rFonts w:ascii="Arial" w:hAnsi="Arial" w:cs="Arial"/>
                <w:b/>
              </w:rPr>
            </w:pPr>
            <w:r w:rsidRPr="0005619D">
              <w:rPr>
                <w:rFonts w:ascii="Arial" w:hAnsi="Arial" w:cs="Arial"/>
                <w:b/>
              </w:rPr>
              <w:t>25</w:t>
            </w:r>
          </w:p>
        </w:tc>
      </w:tr>
      <w:tr w:rsidR="00935EE4" w:rsidRPr="0005619D" w14:paraId="2417E3E3" w14:textId="77777777" w:rsidTr="00935EE4">
        <w:tc>
          <w:tcPr>
            <w:tcW w:w="709" w:type="dxa"/>
            <w:vMerge/>
          </w:tcPr>
          <w:p w14:paraId="3F8E325E" w14:textId="77777777" w:rsidR="00935EE4" w:rsidRPr="0005619D" w:rsidRDefault="00935EE4" w:rsidP="001963A5">
            <w:pPr>
              <w:pStyle w:val="Listparagraf"/>
              <w:ind w:left="0"/>
              <w:rPr>
                <w:rFonts w:ascii="Arial" w:hAnsi="Arial" w:cs="Arial"/>
                <w:b/>
              </w:rPr>
            </w:pPr>
          </w:p>
        </w:tc>
        <w:tc>
          <w:tcPr>
            <w:tcW w:w="8080" w:type="dxa"/>
          </w:tcPr>
          <w:p w14:paraId="4D2F24B4"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3. Pomicultură, exceptând pepinierele pomicole</w:t>
            </w:r>
          </w:p>
        </w:tc>
        <w:tc>
          <w:tcPr>
            <w:tcW w:w="1134" w:type="dxa"/>
          </w:tcPr>
          <w:p w14:paraId="249FDE17" w14:textId="77777777" w:rsidR="00935EE4" w:rsidRPr="0005619D" w:rsidRDefault="00935EE4" w:rsidP="001963A5">
            <w:pPr>
              <w:pStyle w:val="Listparagraf"/>
              <w:ind w:left="0"/>
              <w:rPr>
                <w:rFonts w:ascii="Arial" w:hAnsi="Arial" w:cs="Arial"/>
                <w:b/>
              </w:rPr>
            </w:pPr>
            <w:r w:rsidRPr="0005619D">
              <w:rPr>
                <w:rFonts w:ascii="Arial" w:hAnsi="Arial" w:cs="Arial"/>
                <w:b/>
              </w:rPr>
              <w:t>20</w:t>
            </w:r>
          </w:p>
        </w:tc>
      </w:tr>
      <w:tr w:rsidR="00935EE4" w:rsidRPr="0005619D" w14:paraId="7E70F1A0" w14:textId="77777777" w:rsidTr="00935EE4">
        <w:tc>
          <w:tcPr>
            <w:tcW w:w="709" w:type="dxa"/>
            <w:vMerge/>
          </w:tcPr>
          <w:p w14:paraId="438E328A" w14:textId="77777777" w:rsidR="00935EE4" w:rsidRPr="0005619D" w:rsidRDefault="00935EE4" w:rsidP="001963A5">
            <w:pPr>
              <w:pStyle w:val="Listparagraf"/>
              <w:ind w:left="0"/>
              <w:rPr>
                <w:rFonts w:ascii="Arial" w:hAnsi="Arial" w:cs="Arial"/>
                <w:b/>
              </w:rPr>
            </w:pPr>
          </w:p>
        </w:tc>
        <w:tc>
          <w:tcPr>
            <w:tcW w:w="8080" w:type="dxa"/>
          </w:tcPr>
          <w:p w14:paraId="41359F04"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B) Sector zootehnic</w:t>
            </w:r>
          </w:p>
          <w:p w14:paraId="41222FD9"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1. Bovine (sunt incluse și bubalinele)</w:t>
            </w:r>
          </w:p>
        </w:tc>
        <w:tc>
          <w:tcPr>
            <w:tcW w:w="1134" w:type="dxa"/>
          </w:tcPr>
          <w:p w14:paraId="5792780A" w14:textId="77777777" w:rsidR="00935EE4" w:rsidRPr="0005619D" w:rsidRDefault="00935EE4" w:rsidP="001963A5">
            <w:pPr>
              <w:pStyle w:val="Listparagraf"/>
              <w:ind w:left="0"/>
              <w:rPr>
                <w:rFonts w:ascii="Arial" w:hAnsi="Arial" w:cs="Arial"/>
                <w:b/>
              </w:rPr>
            </w:pPr>
          </w:p>
          <w:p w14:paraId="2913FA2A" w14:textId="77777777" w:rsidR="00935EE4" w:rsidRPr="0005619D" w:rsidRDefault="00935EE4" w:rsidP="001963A5">
            <w:pPr>
              <w:pStyle w:val="Listparagraf"/>
              <w:ind w:left="0"/>
              <w:rPr>
                <w:rFonts w:ascii="Arial" w:hAnsi="Arial" w:cs="Arial"/>
                <w:b/>
              </w:rPr>
            </w:pPr>
            <w:r w:rsidRPr="0005619D">
              <w:rPr>
                <w:rFonts w:ascii="Arial" w:hAnsi="Arial" w:cs="Arial"/>
                <w:b/>
              </w:rPr>
              <w:t>30</w:t>
            </w:r>
          </w:p>
        </w:tc>
      </w:tr>
      <w:tr w:rsidR="00935EE4" w:rsidRPr="0005619D" w14:paraId="20021910" w14:textId="77777777" w:rsidTr="00935EE4">
        <w:tc>
          <w:tcPr>
            <w:tcW w:w="709" w:type="dxa"/>
            <w:vMerge/>
          </w:tcPr>
          <w:p w14:paraId="4DF27532" w14:textId="77777777" w:rsidR="00935EE4" w:rsidRPr="0005619D" w:rsidRDefault="00935EE4" w:rsidP="001963A5">
            <w:pPr>
              <w:pStyle w:val="Listparagraf"/>
              <w:ind w:left="0"/>
              <w:rPr>
                <w:rFonts w:ascii="Arial" w:hAnsi="Arial" w:cs="Arial"/>
                <w:b/>
              </w:rPr>
            </w:pPr>
          </w:p>
        </w:tc>
        <w:tc>
          <w:tcPr>
            <w:tcW w:w="8080" w:type="dxa"/>
          </w:tcPr>
          <w:p w14:paraId="6986D28F"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2. Apicultură</w:t>
            </w:r>
          </w:p>
        </w:tc>
        <w:tc>
          <w:tcPr>
            <w:tcW w:w="1134" w:type="dxa"/>
          </w:tcPr>
          <w:p w14:paraId="74489827" w14:textId="77777777" w:rsidR="00935EE4" w:rsidRPr="0005619D" w:rsidRDefault="00935EE4" w:rsidP="001963A5">
            <w:pPr>
              <w:pStyle w:val="Listparagraf"/>
              <w:ind w:left="0"/>
              <w:rPr>
                <w:rFonts w:ascii="Arial" w:hAnsi="Arial" w:cs="Arial"/>
                <w:b/>
              </w:rPr>
            </w:pPr>
            <w:r w:rsidRPr="0005619D">
              <w:rPr>
                <w:rFonts w:ascii="Arial" w:hAnsi="Arial" w:cs="Arial"/>
                <w:b/>
              </w:rPr>
              <w:t>25</w:t>
            </w:r>
          </w:p>
        </w:tc>
      </w:tr>
      <w:tr w:rsidR="00935EE4" w:rsidRPr="0005619D" w14:paraId="3E27CC43" w14:textId="77777777" w:rsidTr="00935EE4">
        <w:tc>
          <w:tcPr>
            <w:tcW w:w="709" w:type="dxa"/>
            <w:vMerge/>
          </w:tcPr>
          <w:p w14:paraId="0B884F43" w14:textId="77777777" w:rsidR="00935EE4" w:rsidRPr="0005619D" w:rsidRDefault="00935EE4" w:rsidP="001963A5">
            <w:pPr>
              <w:pStyle w:val="Listparagraf"/>
              <w:ind w:left="0"/>
              <w:rPr>
                <w:rFonts w:ascii="Arial" w:hAnsi="Arial" w:cs="Arial"/>
                <w:b/>
              </w:rPr>
            </w:pPr>
          </w:p>
        </w:tc>
        <w:tc>
          <w:tcPr>
            <w:tcW w:w="8080" w:type="dxa"/>
          </w:tcPr>
          <w:p w14:paraId="075565A8" w14:textId="77777777" w:rsidR="00935EE4" w:rsidRPr="0005619D" w:rsidRDefault="00935EE4" w:rsidP="001963A5">
            <w:pPr>
              <w:pStyle w:val="Listparagraf"/>
              <w:ind w:left="0"/>
              <w:rPr>
                <w:rFonts w:ascii="Arial" w:hAnsi="Arial" w:cs="Arial"/>
                <w:b/>
              </w:rPr>
            </w:pPr>
            <w:r w:rsidRPr="0005619D">
              <w:rPr>
                <w:rFonts w:ascii="Arial" w:hAnsi="Arial" w:cs="Arial"/>
                <w:b/>
              </w:rPr>
              <w:t xml:space="preserve">      3. Ovine și caprine</w:t>
            </w:r>
          </w:p>
        </w:tc>
        <w:tc>
          <w:tcPr>
            <w:tcW w:w="1134" w:type="dxa"/>
          </w:tcPr>
          <w:p w14:paraId="722986DD" w14:textId="77777777" w:rsidR="00935EE4" w:rsidRPr="0005619D" w:rsidRDefault="00935EE4" w:rsidP="001963A5">
            <w:pPr>
              <w:pStyle w:val="Listparagraf"/>
              <w:ind w:left="0"/>
              <w:rPr>
                <w:rFonts w:ascii="Arial" w:hAnsi="Arial" w:cs="Arial"/>
                <w:b/>
              </w:rPr>
            </w:pPr>
            <w:r w:rsidRPr="0005619D">
              <w:rPr>
                <w:rFonts w:ascii="Arial" w:hAnsi="Arial" w:cs="Arial"/>
                <w:b/>
              </w:rPr>
              <w:t>20</w:t>
            </w:r>
          </w:p>
        </w:tc>
      </w:tr>
      <w:tr w:rsidR="00935EE4" w:rsidRPr="0005619D" w14:paraId="496B3928" w14:textId="77777777" w:rsidTr="00935EE4">
        <w:tc>
          <w:tcPr>
            <w:tcW w:w="709" w:type="dxa"/>
            <w:vMerge/>
          </w:tcPr>
          <w:p w14:paraId="17D40979" w14:textId="77777777" w:rsidR="00935EE4" w:rsidRPr="0005619D" w:rsidRDefault="00935EE4" w:rsidP="001963A5">
            <w:pPr>
              <w:pStyle w:val="Listparagraf"/>
              <w:ind w:left="0"/>
              <w:rPr>
                <w:rFonts w:ascii="Arial" w:hAnsi="Arial" w:cs="Arial"/>
                <w:b/>
              </w:rPr>
            </w:pPr>
          </w:p>
        </w:tc>
        <w:tc>
          <w:tcPr>
            <w:tcW w:w="8080" w:type="dxa"/>
          </w:tcPr>
          <w:p w14:paraId="3C7C2659" w14:textId="77777777" w:rsidR="00935EE4" w:rsidRPr="0005619D" w:rsidRDefault="00935EE4" w:rsidP="001963A5">
            <w:pPr>
              <w:pStyle w:val="Listparagraf"/>
              <w:ind w:left="0"/>
              <w:rPr>
                <w:rFonts w:ascii="Arial" w:hAnsi="Arial" w:cs="Arial"/>
                <w:sz w:val="20"/>
                <w:szCs w:val="20"/>
              </w:rPr>
            </w:pPr>
            <w:r w:rsidRPr="0005619D">
              <w:rPr>
                <w:rFonts w:ascii="Arial" w:hAnsi="Arial" w:cs="Arial"/>
                <w:sz w:val="20"/>
                <w:szCs w:val="20"/>
              </w:rPr>
              <w:t>Pentru acordarea punctajului de selecție se va ține cont de ponderea culturilor sau speciilor de animale în cadrul calculului SO care trebuie să fie dominată în total SO exploatație.</w:t>
            </w:r>
          </w:p>
          <w:p w14:paraId="01D7F170" w14:textId="77777777" w:rsidR="00935EE4" w:rsidRPr="0005619D" w:rsidRDefault="00935EE4" w:rsidP="001963A5">
            <w:pPr>
              <w:pStyle w:val="Listparagraf"/>
              <w:ind w:left="0"/>
              <w:rPr>
                <w:rFonts w:ascii="Arial" w:hAnsi="Arial" w:cs="Arial"/>
                <w:sz w:val="20"/>
                <w:szCs w:val="20"/>
              </w:rPr>
            </w:pPr>
            <w:r w:rsidRPr="0005619D">
              <w:rPr>
                <w:rFonts w:ascii="Arial" w:hAnsi="Arial" w:cs="Arial"/>
                <w:sz w:val="20"/>
                <w:szCs w:val="20"/>
              </w:rPr>
              <w:lastRenderedPageBreak/>
              <w:t xml:space="preserve">Se vor acorda 30 de puncte pentru o exploatație legumicolă (inclusiv în cazul producerii de material săditor și/ sau material semincer pentru culturile de legume) și 25 de puncte pentru o exploatație care vizează producerea de </w:t>
            </w:r>
            <w:proofErr w:type="gramStart"/>
            <w:r w:rsidRPr="0005619D">
              <w:rPr>
                <w:rFonts w:ascii="Arial" w:hAnsi="Arial" w:cs="Arial"/>
                <w:sz w:val="20"/>
                <w:szCs w:val="20"/>
              </w:rPr>
              <w:t>sămânță  și</w:t>
            </w:r>
            <w:proofErr w:type="gramEnd"/>
            <w:r w:rsidRPr="0005619D">
              <w:rPr>
                <w:rFonts w:ascii="Arial" w:hAnsi="Arial" w:cs="Arial"/>
                <w:sz w:val="20"/>
                <w:szCs w:val="20"/>
              </w:rPr>
              <w:t xml:space="preserve"> material săditor (inclusiv pentru pepiniere pomicole și viticole) doar exploatațiile care vizează celelalte tipuri de cultură, excluzându-se la acest punct culturile de legume.</w:t>
            </w:r>
          </w:p>
          <w:p w14:paraId="545605A4" w14:textId="77777777" w:rsidR="00935EE4" w:rsidRPr="0005619D" w:rsidRDefault="00935EE4" w:rsidP="001963A5">
            <w:pPr>
              <w:pStyle w:val="Listparagraf"/>
              <w:ind w:left="0"/>
              <w:rPr>
                <w:rFonts w:ascii="Arial" w:hAnsi="Arial" w:cs="Arial"/>
                <w:sz w:val="20"/>
                <w:szCs w:val="20"/>
              </w:rPr>
            </w:pPr>
            <w:r w:rsidRPr="0005619D">
              <w:rPr>
                <w:rFonts w:ascii="Arial" w:hAnsi="Arial" w:cs="Arial"/>
                <w:sz w:val="20"/>
                <w:szCs w:val="20"/>
              </w:rPr>
              <w:t>În cazul culturilor pomicole, pentru pepiniere punctajul va fi acordat în cadrul celui de – al doilea criteriu de selelcție.</w:t>
            </w:r>
          </w:p>
          <w:p w14:paraId="03234804" w14:textId="77777777" w:rsidR="00935EE4" w:rsidRDefault="00935EE4" w:rsidP="001963A5">
            <w:pPr>
              <w:pStyle w:val="Listparagraf"/>
              <w:ind w:left="0"/>
              <w:rPr>
                <w:rFonts w:ascii="Arial" w:hAnsi="Arial" w:cs="Arial"/>
                <w:sz w:val="20"/>
                <w:szCs w:val="20"/>
              </w:rPr>
            </w:pPr>
            <w:r w:rsidRPr="0005619D">
              <w:rPr>
                <w:rFonts w:ascii="Arial" w:hAnsi="Arial" w:cs="Arial"/>
                <w:sz w:val="20"/>
                <w:szCs w:val="20"/>
              </w:rPr>
              <w:t>În cazul exploatațiilor mixte când proiectul a fost încadrat pe sectorul vegetal/ zootehnic (aceasta reprezentând componenta majoritară măsurată în SO din total exploatație), analiza SO a grupei de cultură/ animale se va face comparativ cu totalul SO al sectorului vegetal/ zootehnic, nu cu total SO al exploatației.</w:t>
            </w:r>
          </w:p>
          <w:p w14:paraId="7B8E66FD" w14:textId="77777777" w:rsidR="00935EE4" w:rsidRPr="0005619D" w:rsidRDefault="00935EE4" w:rsidP="001963A5">
            <w:pPr>
              <w:pStyle w:val="Listparagraf"/>
              <w:ind w:left="0"/>
              <w:rPr>
                <w:rFonts w:ascii="Arial" w:hAnsi="Arial" w:cs="Arial"/>
                <w:sz w:val="20"/>
                <w:szCs w:val="20"/>
              </w:rPr>
            </w:pPr>
          </w:p>
        </w:tc>
        <w:tc>
          <w:tcPr>
            <w:tcW w:w="1134" w:type="dxa"/>
          </w:tcPr>
          <w:p w14:paraId="2111F831" w14:textId="77777777" w:rsidR="00935EE4" w:rsidRPr="0005619D" w:rsidRDefault="00935EE4" w:rsidP="001963A5">
            <w:pPr>
              <w:pStyle w:val="Listparagraf"/>
              <w:ind w:left="0"/>
              <w:rPr>
                <w:rFonts w:ascii="Arial" w:hAnsi="Arial" w:cs="Arial"/>
                <w:b/>
              </w:rPr>
            </w:pPr>
          </w:p>
        </w:tc>
      </w:tr>
    </w:tbl>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085"/>
      </w:tblGrid>
      <w:tr w:rsidR="00D37E7E" w:rsidRPr="00935EE4" w14:paraId="2364DF32" w14:textId="77777777" w:rsidTr="003A3AA0">
        <w:tc>
          <w:tcPr>
            <w:tcW w:w="4885" w:type="dxa"/>
            <w:shd w:val="clear" w:color="auto" w:fill="C0C0C0"/>
          </w:tcPr>
          <w:p w14:paraId="317C86B4" w14:textId="77777777"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085" w:type="dxa"/>
            <w:shd w:val="clear" w:color="auto" w:fill="C0C0C0"/>
          </w:tcPr>
          <w:p w14:paraId="114872B2" w14:textId="77777777"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14:paraId="3DE7ECFD" w14:textId="77777777" w:rsidTr="003A3AA0">
        <w:tc>
          <w:tcPr>
            <w:tcW w:w="4885" w:type="dxa"/>
          </w:tcPr>
          <w:p w14:paraId="6FD35468" w14:textId="77777777" w:rsidR="00D37E7E" w:rsidRPr="00935EE4" w:rsidRDefault="00D37E7E"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14:paraId="195A126B" w14:textId="77777777"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14:paraId="2F81576F" w14:textId="77777777"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14:paraId="1003F885" w14:textId="77777777" w:rsidR="00D37E7E" w:rsidRPr="00935EE4" w:rsidRDefault="00D37E7E" w:rsidP="001963A5">
            <w:pPr>
              <w:jc w:val="both"/>
              <w:rPr>
                <w:rFonts w:cstheme="minorHAnsi"/>
                <w:sz w:val="24"/>
                <w:szCs w:val="24"/>
                <w:lang w:val="ro-RO"/>
              </w:rPr>
            </w:pPr>
          </w:p>
        </w:tc>
        <w:tc>
          <w:tcPr>
            <w:tcW w:w="5085" w:type="dxa"/>
          </w:tcPr>
          <w:p w14:paraId="0361CCD4" w14:textId="77777777" w:rsidR="00D37E7E" w:rsidRPr="00935EE4" w:rsidRDefault="00D37E7E"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14:paraId="59FB9191" w14:textId="77777777"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14:paraId="230C5C7E" w14:textId="77777777"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1)Sectorul vegetal</w:t>
            </w:r>
          </w:p>
          <w:p w14:paraId="2C450812" w14:textId="77777777"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14:paraId="6F535A27" w14:textId="77777777" w:rsidR="00D37E7E" w:rsidRPr="00935EE4" w:rsidRDefault="00D37E7E"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14:paraId="6BB66C2C" w14:textId="77777777" w:rsidR="00D37E7E" w:rsidRPr="00935EE4" w:rsidRDefault="00D37E7E"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14:paraId="5060C44D" w14:textId="77777777" w:rsidR="00D37E7E" w:rsidRPr="00935EE4" w:rsidRDefault="00D37E7E" w:rsidP="001963A5">
            <w:pPr>
              <w:pStyle w:val="Frspaiere"/>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lastRenderedPageBreak/>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p>
          <w:p w14:paraId="2B57A29A" w14:textId="77777777" w:rsidR="00D37E7E" w:rsidRPr="00935EE4" w:rsidRDefault="00D37E7E" w:rsidP="001963A5">
            <w:pPr>
              <w:pStyle w:val="Frspaiere"/>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14:paraId="5C05C59C" w14:textId="77777777" w:rsidR="00D37E7E" w:rsidRPr="00935EE4" w:rsidRDefault="00D37E7E" w:rsidP="001963A5">
            <w:pPr>
              <w:contextualSpacing/>
              <w:jc w:val="both"/>
              <w:rPr>
                <w:rFonts w:cstheme="minorHAnsi"/>
                <w:bCs/>
                <w:sz w:val="24"/>
                <w:szCs w:val="24"/>
                <w:lang w:val="ro-RO"/>
              </w:rPr>
            </w:pPr>
          </w:p>
          <w:p w14:paraId="647ADF71" w14:textId="77777777"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2) Sector zootehnic</w:t>
            </w:r>
          </w:p>
          <w:p w14:paraId="58DACFDC" w14:textId="77777777"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14:paraId="5D6514A5" w14:textId="77777777"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Apicultură</w:t>
            </w:r>
          </w:p>
          <w:p w14:paraId="09D5E319" w14:textId="77777777"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 Ovine și caprine</w:t>
            </w:r>
          </w:p>
          <w:p w14:paraId="6D75F1CC" w14:textId="77777777" w:rsidR="00D37E7E" w:rsidRPr="00935EE4" w:rsidRDefault="00D37E7E" w:rsidP="001963A5">
            <w:pPr>
              <w:contextualSpacing/>
              <w:jc w:val="both"/>
              <w:rPr>
                <w:rFonts w:eastAsia="Calibri" w:cstheme="minorHAnsi"/>
                <w:sz w:val="24"/>
                <w:szCs w:val="24"/>
                <w:lang w:val="ro-RO"/>
              </w:rPr>
            </w:pPr>
          </w:p>
          <w:p w14:paraId="60CA1665" w14:textId="77777777" w:rsidR="00D37E7E" w:rsidRPr="00935EE4" w:rsidRDefault="00D37E7E"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14:paraId="43CA0120" w14:textId="77777777" w:rsidR="00D37E7E" w:rsidRPr="00935EE4" w:rsidRDefault="00D37E7E"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14:paraId="3799F9B3" w14:textId="77777777" w:rsidR="00D37E7E" w:rsidRPr="00935EE4" w:rsidRDefault="00D37E7E" w:rsidP="001963A5">
            <w:pPr>
              <w:jc w:val="both"/>
              <w:rPr>
                <w:rFonts w:cstheme="minorHAnsi"/>
                <w:sz w:val="24"/>
                <w:szCs w:val="24"/>
                <w:lang w:val="ro-RO"/>
              </w:rPr>
            </w:pPr>
          </w:p>
          <w:p w14:paraId="290D1009" w14:textId="77777777" w:rsidR="00D37E7E" w:rsidRPr="00935EE4" w:rsidRDefault="00D37E7E"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14:paraId="752CF219" w14:textId="77777777" w:rsidR="00D37E7E" w:rsidRPr="00935EE4" w:rsidRDefault="00D37E7E"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14:paraId="58509833" w14:textId="77777777"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w:t>
            </w:r>
            <w:r w:rsidRPr="00935EE4">
              <w:rPr>
                <w:rFonts w:cstheme="minorHAnsi"/>
                <w:sz w:val="24"/>
                <w:szCs w:val="24"/>
                <w:lang w:val="ro-RO"/>
              </w:rPr>
              <w:lastRenderedPageBreak/>
              <w:t xml:space="preserve">si va inscrie punctajul acordat in coloana “scor”, in rubrica specifica acestui criteriu. </w:t>
            </w:r>
          </w:p>
          <w:p w14:paraId="26EBC4C1" w14:textId="77777777"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In cazul in care investitia propusa prin proiect nu deţine o pondere dominanta pentru unul din 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14:paraId="057B8DB1" w14:textId="77777777" w:rsidR="00D37E7E" w:rsidRPr="00935EE4" w:rsidRDefault="00D37E7E" w:rsidP="00D37E7E">
      <w:pPr>
        <w:tabs>
          <w:tab w:val="left" w:pos="3120"/>
          <w:tab w:val="center" w:pos="4320"/>
          <w:tab w:val="right" w:pos="8640"/>
        </w:tabs>
        <w:rPr>
          <w:rFonts w:cstheme="minorHAnsi"/>
          <w:i/>
          <w:sz w:val="24"/>
          <w:szCs w:val="24"/>
          <w:lang w:val="ro-RO"/>
        </w:rPr>
      </w:pPr>
    </w:p>
    <w:tbl>
      <w:tblPr>
        <w:tblStyle w:val="Tabelgril"/>
        <w:tblW w:w="10013" w:type="dxa"/>
        <w:tblInd w:w="18" w:type="dxa"/>
        <w:tblLayout w:type="fixed"/>
        <w:tblLook w:val="04A0" w:firstRow="1" w:lastRow="0" w:firstColumn="1" w:lastColumn="0" w:noHBand="0" w:noVBand="1"/>
      </w:tblPr>
      <w:tblGrid>
        <w:gridCol w:w="828"/>
        <w:gridCol w:w="8080"/>
        <w:gridCol w:w="1105"/>
      </w:tblGrid>
      <w:tr w:rsidR="00D37E7E" w:rsidRPr="00935EE4" w14:paraId="19D10B71" w14:textId="77777777" w:rsidTr="003A3AA0">
        <w:tc>
          <w:tcPr>
            <w:tcW w:w="828" w:type="dxa"/>
          </w:tcPr>
          <w:p w14:paraId="6FF7625D"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PS2</w:t>
            </w:r>
          </w:p>
        </w:tc>
        <w:tc>
          <w:tcPr>
            <w:tcW w:w="8080" w:type="dxa"/>
          </w:tcPr>
          <w:p w14:paraId="736D34F3" w14:textId="0481DBCE" w:rsidR="00E23B8A" w:rsidRDefault="005B7A73" w:rsidP="00E23B8A">
            <w:pPr>
              <w:pStyle w:val="yiv3629296583ydp3105af08yiv1751343887ydp88c14e4cmsonormal"/>
              <w:shd w:val="clear" w:color="auto" w:fill="FFFFFF"/>
              <w:spacing w:after="0" w:afterAutospacing="0"/>
              <w:jc w:val="both"/>
              <w:rPr>
                <w:rFonts w:ascii="Arial" w:hAnsi="Arial" w:cs="Arial"/>
                <w:b/>
                <w:bCs/>
                <w:color w:val="FF0000"/>
                <w:lang w:val="ro-RO"/>
              </w:rPr>
            </w:pPr>
            <w:r w:rsidRPr="00B36B9D">
              <w:rPr>
                <w:rFonts w:ascii="Arial" w:hAnsi="Arial" w:cs="Arial"/>
                <w:b/>
                <w:bCs/>
                <w:color w:val="FF0000"/>
                <w:highlight w:val="yellow"/>
                <w:lang w:val="ro-RO"/>
              </w:rPr>
              <w:t>Perioada de implementare a proiectului (a planului de afaceri) nu va depasi data de 31.12.2025, inclusiv efectuarea ultimei plati atat pentru componenta  A. SPRIJIN PENTRU TINERII FERMIERI  cat si pentru componenta B. SPRIJIN PENTRU FIRMELE MICI.</w:t>
            </w:r>
          </w:p>
          <w:p w14:paraId="0675860A" w14:textId="77777777" w:rsidR="007B79F0" w:rsidRDefault="007B79F0" w:rsidP="00E23B8A">
            <w:pPr>
              <w:pStyle w:val="yiv3629296583ydp3105af08yiv1751343887ydp88c14e4cmsonormal"/>
              <w:shd w:val="clear" w:color="auto" w:fill="FFFFFF"/>
              <w:spacing w:after="0" w:afterAutospacing="0"/>
              <w:jc w:val="both"/>
              <w:rPr>
                <w:rFonts w:ascii="Arial" w:hAnsi="Arial" w:cs="Arial"/>
                <w:b/>
                <w:bCs/>
                <w:color w:val="FF0000"/>
                <w:lang w:val="ro-RO"/>
              </w:rPr>
            </w:pPr>
          </w:p>
          <w:p w14:paraId="5981720B" w14:textId="77777777" w:rsidR="007B79F0" w:rsidRPr="005B7A73" w:rsidRDefault="007B79F0" w:rsidP="00E23B8A">
            <w:pPr>
              <w:pStyle w:val="yiv3629296583ydp3105af08yiv1751343887ydp88c14e4cmsonormal"/>
              <w:shd w:val="clear" w:color="auto" w:fill="FFFFFF"/>
              <w:spacing w:after="0" w:afterAutospacing="0"/>
              <w:jc w:val="both"/>
              <w:rPr>
                <w:rFonts w:ascii="Helvetica" w:hAnsi="Helvetica"/>
                <w:color w:val="FF0000"/>
                <w:sz w:val="20"/>
                <w:szCs w:val="20"/>
              </w:rPr>
            </w:pPr>
          </w:p>
          <w:p w14:paraId="3F954BBF" w14:textId="77777777" w:rsidR="00E23B8A" w:rsidRPr="006F3630" w:rsidRDefault="00E23B8A" w:rsidP="00E23B8A">
            <w:pPr>
              <w:pStyle w:val="Listparagraf"/>
              <w:ind w:left="0"/>
              <w:rPr>
                <w:rFonts w:ascii="Calibri" w:hAnsi="Calibri" w:cstheme="minorHAnsi"/>
                <w:b/>
                <w:bCs/>
                <w:lang w:val="ro-RO"/>
              </w:rPr>
            </w:pPr>
            <w:r w:rsidRPr="00090643">
              <w:rPr>
                <w:rFonts w:ascii="Arial" w:hAnsi="Arial" w:cs="Arial"/>
                <w:b/>
                <w:bCs/>
                <w:color w:val="FF0000"/>
                <w:shd w:val="clear" w:color="auto" w:fill="FFFFFF"/>
              </w:rPr>
              <w:t>Din cauza termenului limitat de implementare, recomandăm ca în această sesiune să nu se depună proiecte care prevăd construcții.</w:t>
            </w:r>
          </w:p>
          <w:p w14:paraId="5D87AB30" w14:textId="77777777" w:rsidR="00E23B8A" w:rsidRPr="00935EE4" w:rsidRDefault="00E23B8A" w:rsidP="00E23B8A">
            <w:pPr>
              <w:pStyle w:val="Listparagraf"/>
              <w:ind w:left="0"/>
              <w:rPr>
                <w:rFonts w:asciiTheme="minorHAnsi" w:hAnsiTheme="minorHAnsi" w:cstheme="minorHAnsi"/>
                <w:b/>
              </w:rPr>
            </w:pPr>
          </w:p>
        </w:tc>
        <w:tc>
          <w:tcPr>
            <w:tcW w:w="1105" w:type="dxa"/>
          </w:tcPr>
          <w:p w14:paraId="38BF313F"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14:paraId="5B36A0FA" w14:textId="77777777" w:rsidTr="00935EE4">
        <w:tc>
          <w:tcPr>
            <w:tcW w:w="4885" w:type="dxa"/>
            <w:shd w:val="clear" w:color="auto" w:fill="C0C0C0"/>
          </w:tcPr>
          <w:p w14:paraId="03B0A175" w14:textId="77777777"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14:paraId="2A2EA9D9" w14:textId="77777777"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14:paraId="0F5EBE47" w14:textId="77777777" w:rsidTr="00935EE4">
        <w:tc>
          <w:tcPr>
            <w:tcW w:w="4885" w:type="dxa"/>
          </w:tcPr>
          <w:p w14:paraId="59CA8B08" w14:textId="77777777" w:rsidR="00D37E7E" w:rsidRPr="00935EE4" w:rsidRDefault="00D37E7E" w:rsidP="00D37E7E">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14:paraId="4A44A78B" w14:textId="77777777" w:rsidR="00D37E7E" w:rsidRPr="00935EE4" w:rsidRDefault="00D37E7E" w:rsidP="00D37E7E">
            <w:pPr>
              <w:jc w:val="both"/>
              <w:rPr>
                <w:rFonts w:cstheme="minorHAnsi"/>
                <w:sz w:val="24"/>
                <w:szCs w:val="24"/>
                <w:lang w:val="ro-RO"/>
              </w:rPr>
            </w:pPr>
          </w:p>
        </w:tc>
        <w:tc>
          <w:tcPr>
            <w:tcW w:w="5108" w:type="dxa"/>
          </w:tcPr>
          <w:p w14:paraId="46DC6014" w14:textId="77777777" w:rsidR="00D37E7E" w:rsidRPr="00935EE4" w:rsidRDefault="00D37E7E" w:rsidP="00D37E7E">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14:paraId="40B6698F" w14:textId="77777777" w:rsidR="009937CB" w:rsidRPr="00935EE4" w:rsidRDefault="009937CB">
      <w:pPr>
        <w:rPr>
          <w:rFonts w:cstheme="minorHAnsi"/>
          <w:sz w:val="24"/>
          <w:szCs w:val="24"/>
        </w:rPr>
      </w:pPr>
    </w:p>
    <w:tbl>
      <w:tblPr>
        <w:tblStyle w:val="Tabelgril"/>
        <w:tblW w:w="9923" w:type="dxa"/>
        <w:tblInd w:w="137" w:type="dxa"/>
        <w:tblLayout w:type="fixed"/>
        <w:tblLook w:val="04A0" w:firstRow="1" w:lastRow="0" w:firstColumn="1" w:lastColumn="0" w:noHBand="0" w:noVBand="1"/>
      </w:tblPr>
      <w:tblGrid>
        <w:gridCol w:w="709"/>
        <w:gridCol w:w="8080"/>
        <w:gridCol w:w="1134"/>
      </w:tblGrid>
      <w:tr w:rsidR="00D37E7E" w:rsidRPr="00935EE4" w14:paraId="56E72F8B" w14:textId="77777777" w:rsidTr="001963A5">
        <w:tc>
          <w:tcPr>
            <w:tcW w:w="709" w:type="dxa"/>
            <w:vMerge w:val="restart"/>
          </w:tcPr>
          <w:p w14:paraId="30FC5C88"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PS3</w:t>
            </w:r>
          </w:p>
        </w:tc>
        <w:tc>
          <w:tcPr>
            <w:tcW w:w="8080" w:type="dxa"/>
          </w:tcPr>
          <w:p w14:paraId="5C768F1E"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Principiul nivelului de calificare în domeniul agricol</w:t>
            </w:r>
          </w:p>
        </w:tc>
        <w:tc>
          <w:tcPr>
            <w:tcW w:w="1134" w:type="dxa"/>
          </w:tcPr>
          <w:p w14:paraId="4B5D5733" w14:textId="77777777" w:rsidR="00D37E7E" w:rsidRPr="00935EE4" w:rsidRDefault="00D37E7E" w:rsidP="001963A5">
            <w:pPr>
              <w:pStyle w:val="Listparagraf"/>
              <w:ind w:left="0"/>
              <w:rPr>
                <w:rFonts w:asciiTheme="minorHAnsi" w:hAnsiTheme="minorHAnsi" w:cstheme="minorHAnsi"/>
                <w:b/>
              </w:rPr>
            </w:pPr>
          </w:p>
        </w:tc>
      </w:tr>
      <w:tr w:rsidR="00D37E7E" w:rsidRPr="00935EE4" w14:paraId="62F0BB9B" w14:textId="77777777" w:rsidTr="001963A5">
        <w:tc>
          <w:tcPr>
            <w:tcW w:w="709" w:type="dxa"/>
            <w:vMerge/>
          </w:tcPr>
          <w:p w14:paraId="7E17D689" w14:textId="77777777" w:rsidR="00D37E7E" w:rsidRPr="00935EE4" w:rsidRDefault="00D37E7E" w:rsidP="001963A5">
            <w:pPr>
              <w:pStyle w:val="Listparagraf"/>
              <w:ind w:left="0"/>
              <w:rPr>
                <w:rFonts w:asciiTheme="minorHAnsi" w:hAnsiTheme="minorHAnsi" w:cstheme="minorHAnsi"/>
                <w:b/>
              </w:rPr>
            </w:pPr>
          </w:p>
        </w:tc>
        <w:tc>
          <w:tcPr>
            <w:tcW w:w="8080" w:type="dxa"/>
          </w:tcPr>
          <w:p w14:paraId="738E4D50" w14:textId="77777777" w:rsidR="00D37E7E" w:rsidRPr="00935EE4" w:rsidRDefault="00D37E7E" w:rsidP="00D37E7E">
            <w:pPr>
              <w:pStyle w:val="Listparagraf"/>
              <w:numPr>
                <w:ilvl w:val="0"/>
                <w:numId w:val="3"/>
              </w:numPr>
              <w:rPr>
                <w:rFonts w:asciiTheme="minorHAnsi" w:hAnsiTheme="minorHAnsi" w:cstheme="minorHAnsi"/>
                <w:b/>
              </w:rPr>
            </w:pPr>
            <w:r w:rsidRPr="00935EE4">
              <w:rPr>
                <w:rFonts w:asciiTheme="minorHAnsi" w:hAnsiTheme="minorHAnsi" w:cstheme="minorHAnsi"/>
              </w:rPr>
              <w:t xml:space="preserve">Solicitantul a absolvit cu diplomă de </w:t>
            </w:r>
            <w:r w:rsidRPr="00935EE4">
              <w:rPr>
                <w:rFonts w:asciiTheme="minorHAnsi" w:hAnsiTheme="minorHAnsi" w:cstheme="minorHAnsi"/>
                <w:b/>
              </w:rPr>
              <w:t xml:space="preserve">studii superioare </w:t>
            </w:r>
            <w:r w:rsidRPr="00935EE4">
              <w:rPr>
                <w:rFonts w:asciiTheme="minorHAnsi" w:hAnsiTheme="minorHAnsi" w:cstheme="minorHAnsi"/>
              </w:rPr>
              <w:t>în domeniul agricol</w:t>
            </w:r>
          </w:p>
        </w:tc>
        <w:tc>
          <w:tcPr>
            <w:tcW w:w="1134" w:type="dxa"/>
          </w:tcPr>
          <w:p w14:paraId="3538E688"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25P</w:t>
            </w:r>
          </w:p>
        </w:tc>
      </w:tr>
      <w:tr w:rsidR="00D37E7E" w:rsidRPr="00935EE4" w14:paraId="40E7D6F9" w14:textId="77777777" w:rsidTr="001963A5">
        <w:tc>
          <w:tcPr>
            <w:tcW w:w="709" w:type="dxa"/>
            <w:vMerge/>
          </w:tcPr>
          <w:p w14:paraId="485A1F18" w14:textId="77777777" w:rsidR="00D37E7E" w:rsidRPr="00935EE4" w:rsidRDefault="00D37E7E" w:rsidP="001963A5">
            <w:pPr>
              <w:pStyle w:val="Listparagraf"/>
              <w:ind w:left="0"/>
              <w:rPr>
                <w:rFonts w:asciiTheme="minorHAnsi" w:hAnsiTheme="minorHAnsi" w:cstheme="minorHAnsi"/>
                <w:b/>
              </w:rPr>
            </w:pPr>
          </w:p>
        </w:tc>
        <w:tc>
          <w:tcPr>
            <w:tcW w:w="8080" w:type="dxa"/>
          </w:tcPr>
          <w:p w14:paraId="4467CA3D" w14:textId="77777777" w:rsidR="00D37E7E" w:rsidRPr="00935EE4" w:rsidRDefault="00D37E7E" w:rsidP="00D37E7E">
            <w:pPr>
              <w:pStyle w:val="Listparagraf"/>
              <w:numPr>
                <w:ilvl w:val="0"/>
                <w:numId w:val="3"/>
              </w:numPr>
              <w:rPr>
                <w:rFonts w:asciiTheme="minorHAnsi" w:hAnsiTheme="minorHAnsi" w:cstheme="minorHAnsi"/>
                <w:b/>
              </w:rPr>
            </w:pPr>
            <w:r w:rsidRPr="00935EE4">
              <w:rPr>
                <w:rFonts w:asciiTheme="minorHAnsi" w:hAnsiTheme="minorHAnsi" w:cstheme="minorHAnsi"/>
              </w:rPr>
              <w:t xml:space="preserve">Solicitantul a absolvit </w:t>
            </w:r>
            <w:r w:rsidRPr="00935EE4">
              <w:rPr>
                <w:rFonts w:asciiTheme="minorHAnsi" w:hAnsiTheme="minorHAnsi" w:cstheme="minorHAnsi"/>
                <w:b/>
              </w:rPr>
              <w:t xml:space="preserve">studii postliceale </w:t>
            </w:r>
            <w:r w:rsidRPr="00935EE4">
              <w:rPr>
                <w:rFonts w:asciiTheme="minorHAnsi" w:hAnsiTheme="minorHAnsi" w:cstheme="minorHAnsi"/>
              </w:rPr>
              <w:t>sau liceale în domeniul agricol</w:t>
            </w:r>
          </w:p>
        </w:tc>
        <w:tc>
          <w:tcPr>
            <w:tcW w:w="1134" w:type="dxa"/>
          </w:tcPr>
          <w:p w14:paraId="5CC65CED"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20P</w:t>
            </w:r>
          </w:p>
        </w:tc>
      </w:tr>
      <w:tr w:rsidR="00D37E7E" w:rsidRPr="00935EE4" w14:paraId="17221DD8" w14:textId="77777777" w:rsidTr="001963A5">
        <w:tc>
          <w:tcPr>
            <w:tcW w:w="709" w:type="dxa"/>
            <w:vMerge/>
          </w:tcPr>
          <w:p w14:paraId="192EF75C" w14:textId="77777777" w:rsidR="00D37E7E" w:rsidRPr="00935EE4" w:rsidRDefault="00D37E7E" w:rsidP="001963A5">
            <w:pPr>
              <w:pStyle w:val="Listparagraf"/>
              <w:ind w:left="0"/>
              <w:rPr>
                <w:rFonts w:asciiTheme="minorHAnsi" w:hAnsiTheme="minorHAnsi" w:cstheme="minorHAnsi"/>
                <w:b/>
              </w:rPr>
            </w:pPr>
          </w:p>
        </w:tc>
        <w:tc>
          <w:tcPr>
            <w:tcW w:w="8080" w:type="dxa"/>
          </w:tcPr>
          <w:p w14:paraId="39D4434A" w14:textId="77777777" w:rsidR="00D37E7E" w:rsidRPr="00935EE4" w:rsidRDefault="00D37E7E" w:rsidP="00D37E7E">
            <w:pPr>
              <w:pStyle w:val="Listparagraf"/>
              <w:numPr>
                <w:ilvl w:val="0"/>
                <w:numId w:val="3"/>
              </w:numPr>
              <w:rPr>
                <w:rFonts w:asciiTheme="minorHAnsi" w:hAnsiTheme="minorHAnsi" w:cstheme="minorHAnsi"/>
                <w:b/>
              </w:rPr>
            </w:pPr>
            <w:r w:rsidRPr="00935EE4">
              <w:rPr>
                <w:rFonts w:asciiTheme="minorHAnsi" w:hAnsiTheme="minorHAnsi" w:cstheme="minorHAnsi"/>
              </w:rPr>
              <w:t>Formare profesională care conferă un nivel de calificare superior nivelului minim obligatoriu solicitat prin eligibilitate și anume, prin studii/ curs de calificare în domeniul agricol, agro-alimentar, veterinar sau economie agrară de cel puțin Nivel 1 de calificare profesională, conform legislației aplicabile la momentul acordării certificatului de calificare profesională.</w:t>
            </w:r>
          </w:p>
        </w:tc>
        <w:tc>
          <w:tcPr>
            <w:tcW w:w="1134" w:type="dxa"/>
          </w:tcPr>
          <w:p w14:paraId="1F263092" w14:textId="77777777" w:rsidR="00D37E7E" w:rsidRPr="00935EE4" w:rsidRDefault="00D37E7E" w:rsidP="001963A5">
            <w:pPr>
              <w:pStyle w:val="Listparagraf"/>
              <w:ind w:left="0"/>
              <w:rPr>
                <w:rFonts w:asciiTheme="minorHAnsi" w:hAnsiTheme="minorHAnsi" w:cstheme="minorHAnsi"/>
                <w:b/>
              </w:rPr>
            </w:pPr>
            <w:r w:rsidRPr="00935EE4">
              <w:rPr>
                <w:rFonts w:asciiTheme="minorHAnsi" w:hAnsiTheme="minorHAnsi" w:cstheme="minorHAnsi"/>
                <w:b/>
              </w:rPr>
              <w:t>10P</w:t>
            </w:r>
          </w:p>
        </w:tc>
      </w:tr>
      <w:tr w:rsidR="00D37E7E" w:rsidRPr="00935EE4" w14:paraId="6FE76995" w14:textId="77777777" w:rsidTr="001963A5">
        <w:tc>
          <w:tcPr>
            <w:tcW w:w="709" w:type="dxa"/>
            <w:vMerge/>
          </w:tcPr>
          <w:p w14:paraId="12DFA1EA" w14:textId="77777777" w:rsidR="00D37E7E" w:rsidRPr="00935EE4" w:rsidRDefault="00D37E7E" w:rsidP="001963A5">
            <w:pPr>
              <w:pStyle w:val="Listparagraf"/>
              <w:ind w:left="0"/>
              <w:rPr>
                <w:rFonts w:asciiTheme="minorHAnsi" w:hAnsiTheme="minorHAnsi" w:cstheme="minorHAnsi"/>
                <w:b/>
              </w:rPr>
            </w:pPr>
          </w:p>
        </w:tc>
        <w:tc>
          <w:tcPr>
            <w:tcW w:w="8080" w:type="dxa"/>
          </w:tcPr>
          <w:p w14:paraId="28535B8F" w14:textId="77777777" w:rsidR="00D37E7E" w:rsidRPr="00935EE4" w:rsidRDefault="00D37E7E" w:rsidP="001963A5">
            <w:pPr>
              <w:pStyle w:val="Listparagraf"/>
              <w:ind w:left="0"/>
              <w:rPr>
                <w:rFonts w:asciiTheme="minorHAnsi" w:hAnsiTheme="minorHAnsi" w:cstheme="minorHAnsi"/>
              </w:rPr>
            </w:pPr>
            <w:r w:rsidRPr="00935EE4">
              <w:rPr>
                <w:rFonts w:asciiTheme="minorHAnsi" w:hAnsiTheme="minorHAnsi" w:cstheme="minorHAnsi"/>
              </w:rPr>
              <w:t xml:space="preserve">Absolvirea de studii superioare se dovedește cu diploma de licență/ master/ doctor, iar absolvirea studiilor post liceale sau liceale se dovedește cu diploma de bacalaureat. </w:t>
            </w:r>
          </w:p>
          <w:p w14:paraId="20EC56B7" w14:textId="77777777" w:rsidR="00D37E7E" w:rsidRPr="00935EE4" w:rsidRDefault="00D37E7E" w:rsidP="001963A5">
            <w:pPr>
              <w:pStyle w:val="Listparagraf"/>
              <w:ind w:left="0"/>
              <w:rPr>
                <w:rFonts w:asciiTheme="minorHAnsi" w:hAnsiTheme="minorHAnsi" w:cstheme="minorHAnsi"/>
              </w:rPr>
            </w:pPr>
            <w:r w:rsidRPr="00935EE4">
              <w:rPr>
                <w:rFonts w:asciiTheme="minorHAnsi" w:hAnsiTheme="minorHAnsi" w:cstheme="minorHAnsi"/>
              </w:rPr>
              <w:t xml:space="preserve">Pentru demonstrarea criteriului de selecție și acordarea punctajului minim se va prezenta, pe lângă documentul care certifică absolvirea celor 8 clase, un act doveditor (diplomă, certificat de calificare) eliberat de un formator de formare profesională acreditat (recunoscut de Ministerul Educației și Cercetării Ștințifiice) prin care se certifică competențele profesionale de cel puțin Nivel I de calificare profesională (instruirea/calificarea/specializarea). Nivelul I de calificare </w:t>
            </w:r>
            <w:r w:rsidRPr="00935EE4">
              <w:rPr>
                <w:rFonts w:asciiTheme="minorHAnsi" w:hAnsiTheme="minorHAnsi" w:cstheme="minorHAnsi"/>
              </w:rPr>
              <w:lastRenderedPageBreak/>
              <w:t>profesională are o durată de minim 360 ore, conform prevederilor legale în vigoare.</w:t>
            </w:r>
          </w:p>
        </w:tc>
        <w:tc>
          <w:tcPr>
            <w:tcW w:w="1134" w:type="dxa"/>
          </w:tcPr>
          <w:p w14:paraId="25C77530" w14:textId="77777777" w:rsidR="00D37E7E" w:rsidRPr="00935EE4" w:rsidRDefault="00D37E7E" w:rsidP="001963A5">
            <w:pPr>
              <w:pStyle w:val="Listparagraf"/>
              <w:ind w:left="0"/>
              <w:rPr>
                <w:rFonts w:asciiTheme="minorHAnsi" w:hAnsiTheme="minorHAnsi" w:cstheme="minorHAnsi"/>
                <w:b/>
              </w:rPr>
            </w:pPr>
          </w:p>
        </w:tc>
      </w:tr>
    </w:tbl>
    <w:p w14:paraId="1BCA6D58" w14:textId="77777777" w:rsidR="00D37E7E" w:rsidRDefault="00D37E7E">
      <w:pPr>
        <w:rPr>
          <w:rFonts w:cstheme="minorHAnsi"/>
          <w:sz w:val="24"/>
          <w:szCs w:val="24"/>
        </w:rPr>
      </w:pPr>
    </w:p>
    <w:p w14:paraId="3FD19851" w14:textId="77777777" w:rsidR="00935EE4" w:rsidRDefault="00935EE4">
      <w:pPr>
        <w:rPr>
          <w:rFonts w:cstheme="minorHAnsi"/>
          <w:sz w:val="24"/>
          <w:szCs w:val="24"/>
        </w:rPr>
      </w:pPr>
    </w:p>
    <w:p w14:paraId="66CD42FA" w14:textId="77777777" w:rsidR="00935EE4" w:rsidRPr="00935EE4" w:rsidRDefault="00935EE4">
      <w:pPr>
        <w:rPr>
          <w:rFonts w:cstheme="minorHAnsi"/>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D37E7E" w:rsidRPr="00935EE4" w14:paraId="1C65BB09" w14:textId="77777777" w:rsidTr="001963A5">
        <w:tc>
          <w:tcPr>
            <w:tcW w:w="4885" w:type="dxa"/>
            <w:shd w:val="clear" w:color="auto" w:fill="C0C0C0"/>
          </w:tcPr>
          <w:p w14:paraId="6B8F4BB5" w14:textId="77777777" w:rsidR="00D37E7E" w:rsidRPr="00935EE4" w:rsidRDefault="00D37E7E"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905" w:type="dxa"/>
            <w:shd w:val="clear" w:color="auto" w:fill="C0C0C0"/>
          </w:tcPr>
          <w:p w14:paraId="73584541" w14:textId="77777777" w:rsidR="00D37E7E" w:rsidRPr="00935EE4" w:rsidRDefault="00D37E7E"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14:paraId="557D5ECE" w14:textId="77777777" w:rsidTr="001963A5">
        <w:trPr>
          <w:trHeight w:val="647"/>
        </w:trPr>
        <w:tc>
          <w:tcPr>
            <w:tcW w:w="4885" w:type="dxa"/>
          </w:tcPr>
          <w:p w14:paraId="05C51BD2" w14:textId="77777777"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 Copie după certificat/diplomă de studii in domeniul agricol</w:t>
            </w:r>
          </w:p>
          <w:p w14:paraId="75C8E8B4" w14:textId="77777777" w:rsidR="00D37E7E" w:rsidRPr="00935EE4" w:rsidRDefault="00D37E7E" w:rsidP="00935EE4">
            <w:pPr>
              <w:tabs>
                <w:tab w:val="left" w:pos="3120"/>
                <w:tab w:val="center" w:pos="4320"/>
                <w:tab w:val="right" w:pos="8640"/>
              </w:tabs>
              <w:rPr>
                <w:rFonts w:cstheme="minorHAnsi"/>
                <w:b/>
                <w:sz w:val="24"/>
                <w:szCs w:val="24"/>
                <w:lang w:val="ro-RO"/>
              </w:rPr>
            </w:pPr>
          </w:p>
          <w:p w14:paraId="3794420B" w14:textId="77777777"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sau,</w:t>
            </w:r>
          </w:p>
          <w:p w14:paraId="4DB67530" w14:textId="77777777" w:rsidR="00D37E7E" w:rsidRPr="00935EE4" w:rsidRDefault="00D37E7E" w:rsidP="00935EE4">
            <w:pPr>
              <w:pStyle w:val="Frspaiere"/>
              <w:rPr>
                <w:rFonts w:asciiTheme="minorHAnsi" w:hAnsiTheme="minorHAnsi" w:cstheme="minorHAnsi"/>
                <w:b/>
                <w:i/>
                <w:sz w:val="24"/>
                <w:szCs w:val="24"/>
                <w:lang w:eastAsia="en-US"/>
              </w:rPr>
            </w:pPr>
            <w:r w:rsidRPr="00935EE4">
              <w:rPr>
                <w:rFonts w:asciiTheme="minorHAnsi" w:hAnsiTheme="minorHAnsi" w:cstheme="minorHAnsi"/>
                <w:b/>
                <w:sz w:val="24"/>
                <w:szCs w:val="24"/>
                <w:lang w:eastAsia="en-US"/>
              </w:rPr>
              <w:t>Document care atesta nivelul de calificare în domeniul agricol de cel puţin Nivel 1 de calificare profesională.</w:t>
            </w:r>
          </w:p>
          <w:p w14:paraId="6BBAA06E" w14:textId="77777777" w:rsidR="00D37E7E" w:rsidRPr="00935EE4" w:rsidRDefault="00D37E7E" w:rsidP="00935EE4">
            <w:pPr>
              <w:pStyle w:val="Frspaiere"/>
              <w:rPr>
                <w:rFonts w:asciiTheme="minorHAnsi" w:hAnsiTheme="minorHAnsi" w:cstheme="minorHAnsi"/>
                <w:b/>
                <w:i/>
                <w:sz w:val="24"/>
                <w:szCs w:val="24"/>
                <w:lang w:eastAsia="en-US"/>
              </w:rPr>
            </w:pPr>
            <w:r w:rsidRPr="00935EE4">
              <w:rPr>
                <w:rFonts w:asciiTheme="minorHAnsi" w:hAnsiTheme="minorHAnsi" w:cstheme="minorHAnsi"/>
                <w:b/>
                <w:i/>
                <w:sz w:val="24"/>
                <w:szCs w:val="24"/>
                <w:lang w:eastAsia="en-US"/>
              </w:rPr>
              <w:t>Nivelul I de calificare profesională are o durată de minim 360 ore.</w:t>
            </w:r>
          </w:p>
          <w:p w14:paraId="71A98EAC" w14:textId="77777777" w:rsidR="00D37E7E" w:rsidRPr="00935EE4" w:rsidRDefault="00D37E7E" w:rsidP="00935EE4">
            <w:pPr>
              <w:rPr>
                <w:rFonts w:cstheme="minorHAnsi"/>
                <w:sz w:val="24"/>
                <w:szCs w:val="24"/>
                <w:lang w:val="ro-RO"/>
              </w:rPr>
            </w:pPr>
          </w:p>
        </w:tc>
        <w:tc>
          <w:tcPr>
            <w:tcW w:w="4905" w:type="dxa"/>
          </w:tcPr>
          <w:p w14:paraId="10D36049"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Expertul verifica daca solicitantul </w:t>
            </w:r>
            <w:r w:rsidRPr="00935EE4">
              <w:rPr>
                <w:rFonts w:cstheme="minorHAnsi"/>
                <w:b/>
                <w:sz w:val="24"/>
                <w:szCs w:val="24"/>
                <w:lang w:val="ro-RO"/>
              </w:rPr>
              <w:t>deține competențe și aptitudini profesionale, conform copiei de pe diploma de licenta/</w:t>
            </w:r>
            <w:r w:rsidRPr="00935EE4">
              <w:rPr>
                <w:rFonts w:cstheme="minorHAnsi"/>
                <w:sz w:val="24"/>
                <w:szCs w:val="24"/>
                <w:lang w:val="ro-RO"/>
              </w:rPr>
              <w:t>master în domeniul agricol eliberată de o instituție de învățământ superior, caz în care solicitantul va obține 25 de puncte.</w:t>
            </w:r>
          </w:p>
          <w:p w14:paraId="1821977B"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Solicitanții care prezintă </w:t>
            </w:r>
            <w:r w:rsidRPr="00935EE4">
              <w:rPr>
                <w:rFonts w:cstheme="minorHAnsi"/>
                <w:b/>
                <w:sz w:val="24"/>
                <w:szCs w:val="24"/>
                <w:lang w:val="ro-RO"/>
              </w:rPr>
              <w:t xml:space="preserve">copie de pe diploma de studii </w:t>
            </w:r>
            <w:r w:rsidRPr="00935EE4">
              <w:rPr>
                <w:rFonts w:cstheme="minorHAnsi"/>
                <w:sz w:val="24"/>
                <w:szCs w:val="24"/>
                <w:lang w:val="ro-RO"/>
              </w:rPr>
              <w:t>in cazul absolventilor de studii postliceale sau liceale in domeniul agricol vor primi 20 de puncte.</w:t>
            </w:r>
          </w:p>
          <w:p w14:paraId="5BBCFDAF"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Pentru cursurile de formare profesională care conferă un nivel de calificare superior nivelului minim obligatoriu solicitat prin eligibilitate, se verifica in cadrul documentul conform cerintelor vor primi 10 de puncte.</w:t>
            </w:r>
          </w:p>
          <w:p w14:paraId="7C5CFEA8" w14:textId="77777777"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În cazul în care solicitantul nu poate prezenta diploma în original. Poate fi acceptată o adeverinţă de absolvire a studiilor respective, însoţită de situația școlară disponibilă, sub condiţia prezentării diplomei în original pentru acordarea celei de-a doua tranşe de sprijin.</w:t>
            </w:r>
          </w:p>
          <w:p w14:paraId="16A27C4D" w14:textId="77777777"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Absolvirea de studii superioare se dovedeşte cu diploma de licenţă/master/doctor, iar absolvirea studiilor postliceale cu diplomă/certificat de absolvire, iar cele liceal se dovedesc cu diplomă de bacalaureat.</w:t>
            </w:r>
          </w:p>
          <w:p w14:paraId="728766D1" w14:textId="77777777" w:rsidR="00D37E7E" w:rsidRPr="00935EE4" w:rsidRDefault="00D37E7E" w:rsidP="00935EE4">
            <w:pPr>
              <w:overflowPunct w:val="0"/>
              <w:autoSpaceDE w:val="0"/>
              <w:autoSpaceDN w:val="0"/>
              <w:adjustRightInd w:val="0"/>
              <w:textAlignment w:val="baseline"/>
              <w:rPr>
                <w:rFonts w:cstheme="minorHAnsi"/>
                <w:sz w:val="24"/>
                <w:szCs w:val="24"/>
                <w:lang w:val="ro-RO"/>
              </w:rPr>
            </w:pPr>
            <w:r w:rsidRPr="00935EE4">
              <w:rPr>
                <w:rFonts w:cstheme="minorHAnsi"/>
                <w:b/>
                <w:sz w:val="24"/>
                <w:szCs w:val="24"/>
                <w:lang w:val="ro-RO"/>
              </w:rPr>
              <w:t xml:space="preserve">II. Pentru demonstrarea criteriului de selecţie privind formarea profesională care conferă un nivel de calificare superior nivelului minim </w:t>
            </w:r>
            <w:r w:rsidRPr="00935EE4">
              <w:rPr>
                <w:rFonts w:cstheme="minorHAnsi"/>
                <w:b/>
                <w:sz w:val="24"/>
                <w:szCs w:val="24"/>
                <w:lang w:val="ro-RO"/>
              </w:rPr>
              <w:lastRenderedPageBreak/>
              <w:t xml:space="preserve">obligatoriu solicitat, se va prezenta </w:t>
            </w:r>
            <w:r w:rsidRPr="00935EE4">
              <w:rPr>
                <w:rFonts w:cstheme="minorHAnsi"/>
                <w:sz w:val="24"/>
                <w:szCs w:val="24"/>
                <w:lang w:val="ro-RO"/>
              </w:rPr>
              <w:t>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momentul acordării certificatului. Solicitanţii care nu au studii medii/superioare vor prezenta diploma de absolvire a minim 8 clase.</w:t>
            </w:r>
          </w:p>
          <w:p w14:paraId="4F805FC1"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Nu se acorda punctaj pentru urmatoarele situatii (conditii minime de eligibilitate):</w:t>
            </w:r>
          </w:p>
          <w:p w14:paraId="0AE64476" w14:textId="77777777"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sz w:val="24"/>
                <w:szCs w:val="24"/>
                <w:lang w:val="ro-RO"/>
              </w:rPr>
              <w:t>-</w:t>
            </w:r>
            <w:r w:rsidRPr="00935EE4">
              <w:rPr>
                <w:rFonts w:cstheme="minorHAnsi"/>
                <w:b/>
                <w:sz w:val="24"/>
                <w:szCs w:val="24"/>
                <w:lang w:val="ro-RO"/>
              </w:rPr>
              <w:t>angajamentul de a dobândi competențele profesionale adecvate</w:t>
            </w:r>
            <w:r w:rsidRPr="00935EE4">
              <w:rPr>
                <w:rFonts w:cstheme="minorHAnsi"/>
                <w:sz w:val="24"/>
                <w:szCs w:val="24"/>
                <w:lang w:val="ro-RO"/>
              </w:rPr>
              <w:t xml:space="preserve"> (cele mai sus menţionate – participare la program de instruire, în cazul studiilor deţinute în domeniul non-agricol) </w:t>
            </w:r>
            <w:r w:rsidRPr="00935EE4">
              <w:rPr>
                <w:rFonts w:cstheme="minorHAnsi"/>
                <w:b/>
                <w:sz w:val="24"/>
                <w:szCs w:val="24"/>
                <w:lang w:val="ro-RO"/>
              </w:rPr>
              <w:t>într-o perioadă de grație de maximum 33 de luni de la data adoptării deciziei individuale de acordare a ajutorului;</w:t>
            </w:r>
          </w:p>
          <w:p w14:paraId="3EDD1213" w14:textId="77777777" w:rsidR="00D37E7E" w:rsidRPr="00935EE4" w:rsidRDefault="00D37E7E" w:rsidP="00935EE4">
            <w:pPr>
              <w:pStyle w:val="Legend"/>
              <w:rPr>
                <w:rStyle w:val="Accentuat"/>
                <w:rFonts w:asciiTheme="minorHAnsi" w:hAnsiTheme="minorHAnsi" w:cstheme="minorHAnsi"/>
                <w:sz w:val="24"/>
                <w:lang w:val="ro-RO"/>
              </w:rPr>
            </w:pPr>
            <w:r w:rsidRPr="00935EE4">
              <w:rPr>
                <w:rStyle w:val="Accentuat"/>
                <w:rFonts w:asciiTheme="minorHAnsi" w:hAnsiTheme="minorHAnsi" w:cstheme="minorHAnsi"/>
                <w:sz w:val="24"/>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14:paraId="420B2703" w14:textId="77777777" w:rsidR="00D37E7E" w:rsidRPr="00935EE4" w:rsidRDefault="00D37E7E" w:rsidP="00935EE4">
            <w:pPr>
              <w:pStyle w:val="Legend"/>
              <w:rPr>
                <w:rStyle w:val="Accentuat"/>
                <w:rFonts w:asciiTheme="minorHAnsi" w:hAnsiTheme="minorHAnsi" w:cstheme="minorHAnsi"/>
                <w:sz w:val="24"/>
                <w:lang w:val="ro-RO"/>
              </w:rPr>
            </w:pPr>
            <w:r w:rsidRPr="00935EE4">
              <w:rPr>
                <w:rStyle w:val="Accentuat"/>
                <w:rFonts w:asciiTheme="minorHAnsi" w:hAnsiTheme="minorHAnsi" w:cstheme="minorHAnsi"/>
                <w:sz w:val="24"/>
                <w:lang w:val="ro-RO"/>
              </w:rPr>
              <w:t>sau</w:t>
            </w:r>
          </w:p>
          <w:p w14:paraId="40E47C33" w14:textId="77777777" w:rsidR="00D37E7E" w:rsidRPr="00935EE4" w:rsidRDefault="00D37E7E" w:rsidP="00935EE4">
            <w:pPr>
              <w:pStyle w:val="Legend"/>
              <w:numPr>
                <w:ilvl w:val="0"/>
                <w:numId w:val="1"/>
              </w:numPr>
              <w:ind w:left="0"/>
              <w:rPr>
                <w:rStyle w:val="Accentuat"/>
                <w:rFonts w:asciiTheme="minorHAnsi" w:hAnsiTheme="minorHAnsi" w:cstheme="minorHAnsi"/>
                <w:sz w:val="24"/>
                <w:lang w:val="ro-RO"/>
              </w:rPr>
            </w:pPr>
            <w:r w:rsidRPr="00935EE4">
              <w:rPr>
                <w:rStyle w:val="Accentuat"/>
                <w:rFonts w:asciiTheme="minorHAnsi" w:hAnsiTheme="minorHAnsi" w:cstheme="minorHAnsi"/>
                <w:sz w:val="24"/>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14:paraId="187D8FC4" w14:textId="77777777" w:rsidR="00D37E7E" w:rsidRPr="00935EE4" w:rsidRDefault="00D37E7E" w:rsidP="00935EE4">
            <w:pPr>
              <w:pStyle w:val="Legend"/>
              <w:numPr>
                <w:ilvl w:val="0"/>
                <w:numId w:val="1"/>
              </w:numPr>
              <w:spacing w:after="100"/>
              <w:ind w:left="0"/>
              <w:rPr>
                <w:rFonts w:asciiTheme="minorHAnsi" w:hAnsiTheme="minorHAnsi" w:cstheme="minorHAnsi"/>
                <w:sz w:val="24"/>
                <w:lang w:val="ro-RO"/>
              </w:rPr>
            </w:pPr>
            <w:r w:rsidRPr="00935EE4">
              <w:rPr>
                <w:rFonts w:asciiTheme="minorHAnsi" w:hAnsiTheme="minorHAnsi" w:cstheme="minorHAnsi"/>
                <w:sz w:val="24"/>
                <w:lang w:val="ro-RO"/>
              </w:rPr>
              <w:t xml:space="preserve">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w:t>
            </w:r>
            <w:r w:rsidRPr="00935EE4">
              <w:rPr>
                <w:rFonts w:asciiTheme="minorHAnsi" w:hAnsiTheme="minorHAnsi" w:cstheme="minorHAnsi"/>
                <w:sz w:val="24"/>
                <w:lang w:val="ro-RO"/>
              </w:rPr>
              <w:lastRenderedPageBreak/>
              <w:t>certificatele de absolvire a cursurilor de calificare emise de ANCA.</w:t>
            </w:r>
          </w:p>
          <w:p w14:paraId="24010083" w14:textId="77777777" w:rsidR="00D37E7E" w:rsidRPr="00935EE4" w:rsidRDefault="00D37E7E" w:rsidP="00935EE4">
            <w:pPr>
              <w:rPr>
                <w:rFonts w:cstheme="minorHAnsi"/>
                <w:sz w:val="24"/>
                <w:szCs w:val="24"/>
                <w:lang w:val="ro-RO"/>
              </w:rPr>
            </w:pPr>
          </w:p>
        </w:tc>
      </w:tr>
    </w:tbl>
    <w:tbl>
      <w:tblPr>
        <w:tblStyle w:val="Tabelgril"/>
        <w:tblW w:w="9923" w:type="dxa"/>
        <w:tblInd w:w="137" w:type="dxa"/>
        <w:tblLayout w:type="fixed"/>
        <w:tblLook w:val="04A0" w:firstRow="1" w:lastRow="0" w:firstColumn="1" w:lastColumn="0" w:noHBand="0" w:noVBand="1"/>
      </w:tblPr>
      <w:tblGrid>
        <w:gridCol w:w="709"/>
        <w:gridCol w:w="8080"/>
        <w:gridCol w:w="1134"/>
      </w:tblGrid>
      <w:tr w:rsidR="00D37E7E" w:rsidRPr="00935EE4" w14:paraId="73582B94" w14:textId="77777777" w:rsidTr="001963A5">
        <w:tc>
          <w:tcPr>
            <w:tcW w:w="709" w:type="dxa"/>
            <w:vMerge w:val="restart"/>
          </w:tcPr>
          <w:p w14:paraId="45AAEE09"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lastRenderedPageBreak/>
              <w:t>PS4</w:t>
            </w:r>
          </w:p>
        </w:tc>
        <w:tc>
          <w:tcPr>
            <w:tcW w:w="8080" w:type="dxa"/>
          </w:tcPr>
          <w:p w14:paraId="497AAA02"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Principiul raselor/soiurile autohtone</w:t>
            </w:r>
          </w:p>
          <w:p w14:paraId="01D8E74C"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14:paraId="792DF68B"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5P</w:t>
            </w:r>
          </w:p>
        </w:tc>
      </w:tr>
      <w:tr w:rsidR="00D37E7E" w:rsidRPr="00935EE4" w14:paraId="1D6EB07C" w14:textId="77777777" w:rsidTr="001963A5">
        <w:tc>
          <w:tcPr>
            <w:tcW w:w="709" w:type="dxa"/>
            <w:vMerge/>
          </w:tcPr>
          <w:p w14:paraId="188CD211" w14:textId="77777777" w:rsidR="00D37E7E" w:rsidRPr="00935EE4" w:rsidRDefault="00D37E7E" w:rsidP="00935EE4">
            <w:pPr>
              <w:pStyle w:val="Listparagraf"/>
              <w:ind w:left="0"/>
              <w:rPr>
                <w:rFonts w:asciiTheme="minorHAnsi" w:hAnsiTheme="minorHAnsi" w:cstheme="minorHAnsi"/>
                <w:b/>
              </w:rPr>
            </w:pPr>
          </w:p>
        </w:tc>
        <w:tc>
          <w:tcPr>
            <w:tcW w:w="8080" w:type="dxa"/>
          </w:tcPr>
          <w:p w14:paraId="6D638F0B"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Sectorul Vegetal</w:t>
            </w:r>
          </w:p>
          <w:p w14:paraId="1F739408"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14:paraId="3002B446"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5"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14:paraId="72CAB233"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14:paraId="65234762"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 xml:space="preserve">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w:t>
            </w:r>
            <w:proofErr w:type="gramStart"/>
            <w:r w:rsidRPr="00935EE4">
              <w:rPr>
                <w:rFonts w:asciiTheme="minorHAnsi" w:hAnsiTheme="minorHAnsi" w:cstheme="minorHAnsi"/>
              </w:rPr>
              <w:t>cultivă( utilizează</w:t>
            </w:r>
            <w:proofErr w:type="gramEnd"/>
            <w:r w:rsidRPr="00935EE4">
              <w:rPr>
                <w:rFonts w:asciiTheme="minorHAnsi" w:hAnsiTheme="minorHAnsi" w:cstheme="minorHAnsi"/>
              </w:rPr>
              <w:t>)/ vor cultiva (utiliza) soiuri autohtone identificate în catalogul ISTIS.</w:t>
            </w:r>
          </w:p>
          <w:p w14:paraId="15767A5B"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14:paraId="7D40C348"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14:paraId="38909346" w14:textId="77777777" w:rsidR="00D37E7E" w:rsidRPr="00935EE4" w:rsidRDefault="00D37E7E" w:rsidP="00935EE4">
            <w:pPr>
              <w:pStyle w:val="Listparagraf"/>
              <w:ind w:left="0"/>
              <w:rPr>
                <w:rFonts w:asciiTheme="minorHAnsi" w:hAnsiTheme="minorHAnsi" w:cstheme="minorHAnsi"/>
                <w:b/>
              </w:rPr>
            </w:pPr>
          </w:p>
        </w:tc>
      </w:tr>
      <w:tr w:rsidR="00D37E7E" w:rsidRPr="00935EE4" w14:paraId="5F727B04" w14:textId="77777777" w:rsidTr="001963A5">
        <w:tc>
          <w:tcPr>
            <w:tcW w:w="709" w:type="dxa"/>
            <w:vMerge/>
          </w:tcPr>
          <w:p w14:paraId="3A754689" w14:textId="77777777" w:rsidR="00D37E7E" w:rsidRPr="00935EE4" w:rsidRDefault="00D37E7E" w:rsidP="00935EE4">
            <w:pPr>
              <w:pStyle w:val="Listparagraf"/>
              <w:ind w:left="0"/>
              <w:rPr>
                <w:rFonts w:asciiTheme="minorHAnsi" w:hAnsiTheme="minorHAnsi" w:cstheme="minorHAnsi"/>
                <w:b/>
              </w:rPr>
            </w:pPr>
          </w:p>
        </w:tc>
        <w:tc>
          <w:tcPr>
            <w:tcW w:w="8080" w:type="dxa"/>
          </w:tcPr>
          <w:p w14:paraId="401FC62B"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Sectorul Zootehnic</w:t>
            </w:r>
          </w:p>
          <w:p w14:paraId="1E0235A4"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w:t>
            </w:r>
            <w:r w:rsidRPr="00935EE4">
              <w:rPr>
                <w:rFonts w:asciiTheme="minorHAnsi" w:hAnsiTheme="minorHAnsi" w:cstheme="minorHAnsi"/>
              </w:rPr>
              <w:lastRenderedPageBreak/>
              <w:t>dezvolta nucleul de rase pe toată durata de implementare și monitorizare a proiectului.</w:t>
            </w:r>
          </w:p>
          <w:p w14:paraId="55D09C22"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14:paraId="3F02B019"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Punctajul se va acorda proporțional în funcție de ponderea numărului de animale pentru care se prezintă certificate, în total efectiv de animale (exprimat în SO) din cadrul exploatației.</w:t>
            </w:r>
          </w:p>
          <w:p w14:paraId="652A9090" w14:textId="77777777" w:rsidR="00D37E7E" w:rsidRPr="00935EE4" w:rsidRDefault="00D37E7E" w:rsidP="00935EE4">
            <w:pPr>
              <w:pStyle w:val="Listparagraf"/>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 xml:space="preserve">când proiectul a fost încadrat pe sectorul vegetal/ zootehnic (aceasta reprezențând componenta majoritară măsurată în SO din total exploatație) analiza </w:t>
            </w:r>
            <w:proofErr w:type="gramStart"/>
            <w:r w:rsidRPr="00935EE4">
              <w:rPr>
                <w:rFonts w:asciiTheme="minorHAnsi" w:hAnsiTheme="minorHAnsi" w:cstheme="minorHAnsi"/>
              </w:rPr>
              <w:t>SO  agrupei</w:t>
            </w:r>
            <w:proofErr w:type="gramEnd"/>
            <w:r w:rsidRPr="00935EE4">
              <w:rPr>
                <w:rFonts w:asciiTheme="minorHAnsi" w:hAnsiTheme="minorHAnsi" w:cstheme="minorHAnsi"/>
              </w:rPr>
              <w:t xml:space="preserve"> de cultură/ speciei de animale se va face comparativ cu totalul SO al sectorului vegetal/ zootehnic, nu cu total SO al întregii exploatații.</w:t>
            </w:r>
          </w:p>
        </w:tc>
        <w:tc>
          <w:tcPr>
            <w:tcW w:w="1134" w:type="dxa"/>
          </w:tcPr>
          <w:p w14:paraId="2CF8CA37" w14:textId="77777777" w:rsidR="00D37E7E" w:rsidRPr="00935EE4" w:rsidRDefault="00D37E7E" w:rsidP="00935EE4">
            <w:pPr>
              <w:pStyle w:val="Listparagraf"/>
              <w:ind w:left="0"/>
              <w:rPr>
                <w:rFonts w:asciiTheme="minorHAnsi" w:hAnsiTheme="minorHAnsi" w:cstheme="minorHAnsi"/>
                <w:b/>
              </w:rPr>
            </w:pPr>
          </w:p>
        </w:tc>
      </w:tr>
    </w:tbl>
    <w:p w14:paraId="45E63CE4" w14:textId="77777777" w:rsidR="00D37E7E" w:rsidRPr="00935EE4" w:rsidRDefault="00D37E7E" w:rsidP="00935EE4">
      <w:pPr>
        <w:rPr>
          <w:rFonts w:cstheme="minorHAnsi"/>
          <w:sz w:val="24"/>
          <w:szCs w:val="24"/>
        </w:rPr>
      </w:pPr>
    </w:p>
    <w:p w14:paraId="2CBADB02"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14:paraId="1770AFF3"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D37E7E" w:rsidRPr="00935EE4" w14:paraId="54619039" w14:textId="77777777" w:rsidTr="001963A5">
        <w:trPr>
          <w:trHeight w:val="806"/>
        </w:trPr>
        <w:tc>
          <w:tcPr>
            <w:tcW w:w="5040" w:type="dxa"/>
            <w:shd w:val="clear" w:color="auto" w:fill="C0C0C0"/>
          </w:tcPr>
          <w:p w14:paraId="591AB70C" w14:textId="77777777"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14:paraId="70ED22EB" w14:textId="77777777" w:rsidR="00D37E7E" w:rsidRPr="00935EE4" w:rsidRDefault="00D37E7E" w:rsidP="00935EE4">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14:paraId="54039990" w14:textId="77777777" w:rsidTr="001963A5">
        <w:trPr>
          <w:trHeight w:val="512"/>
        </w:trPr>
        <w:tc>
          <w:tcPr>
            <w:tcW w:w="5040" w:type="dxa"/>
          </w:tcPr>
          <w:p w14:paraId="3DE6C87A"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14:paraId="59A5CE21" w14:textId="77777777" w:rsidR="00D37E7E" w:rsidRPr="00935EE4" w:rsidRDefault="00D37E7E" w:rsidP="00935EE4">
            <w:pPr>
              <w:tabs>
                <w:tab w:val="left" w:pos="3120"/>
                <w:tab w:val="center" w:pos="4320"/>
                <w:tab w:val="right" w:pos="8640"/>
              </w:tabs>
              <w:rPr>
                <w:rFonts w:cstheme="minorHAnsi"/>
                <w:sz w:val="24"/>
                <w:szCs w:val="24"/>
                <w:lang w:val="ro-RO"/>
              </w:rPr>
            </w:pPr>
          </w:p>
          <w:p w14:paraId="48E1B1B6"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14:paraId="156B7846" w14:textId="77777777" w:rsidR="00D37E7E" w:rsidRPr="00935EE4" w:rsidRDefault="00D37E7E" w:rsidP="00935EE4">
            <w:pPr>
              <w:tabs>
                <w:tab w:val="left" w:pos="3120"/>
                <w:tab w:val="center" w:pos="4320"/>
                <w:tab w:val="right" w:pos="8640"/>
              </w:tabs>
              <w:rPr>
                <w:rFonts w:cstheme="minorHAnsi"/>
                <w:sz w:val="24"/>
                <w:szCs w:val="24"/>
                <w:lang w:val="ro-RO"/>
              </w:rPr>
            </w:pPr>
          </w:p>
          <w:p w14:paraId="56F1D125"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14:paraId="15F16FBB"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14:paraId="6A581300"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w:t>
            </w:r>
            <w:r w:rsidRPr="00935EE4">
              <w:rPr>
                <w:rFonts w:cstheme="minorHAnsi"/>
                <w:sz w:val="24"/>
                <w:szCs w:val="24"/>
                <w:lang w:val="ro-RO"/>
              </w:rPr>
              <w:lastRenderedPageBreak/>
              <w:t>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14:paraId="4FDDDE6F" w14:textId="77777777"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14:paraId="0DAB36B2" w14:textId="77777777" w:rsidR="00D37E7E" w:rsidRPr="00935EE4" w:rsidRDefault="00D37E7E" w:rsidP="00935EE4">
            <w:pPr>
              <w:pStyle w:val="Frspaiere"/>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Soiurile autohtone se regăsesc în Catalogul oficial al soiurilor de plante de cultură din România/ Institutul de Stat pentru Testarea și Inregistrarea Soiurilor (ISTIS) – aprobat anual.</w:t>
            </w:r>
          </w:p>
          <w:p w14:paraId="7C5E137E" w14:textId="77777777" w:rsidR="00D37E7E" w:rsidRPr="00935EE4" w:rsidRDefault="00D37E7E" w:rsidP="00935EE4">
            <w:pPr>
              <w:rPr>
                <w:rFonts w:cstheme="minorHAnsi"/>
                <w:sz w:val="24"/>
                <w:szCs w:val="24"/>
                <w:lang w:val="ro-RO"/>
              </w:rPr>
            </w:pPr>
            <w:r w:rsidRPr="00935EE4">
              <w:rPr>
                <w:rFonts w:cstheme="minorHAnsi"/>
                <w:sz w:val="24"/>
                <w:szCs w:val="24"/>
                <w:lang w:val="ro-RO"/>
              </w:rPr>
              <w:t>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14:paraId="401EB7E4"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14:paraId="75818E0D" w14:textId="77777777"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 xml:space="preserve">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w:t>
            </w:r>
            <w:r w:rsidRPr="00935EE4">
              <w:rPr>
                <w:rFonts w:cstheme="minorHAnsi"/>
                <w:bCs/>
                <w:sz w:val="24"/>
                <w:szCs w:val="24"/>
                <w:lang w:val="ro-RO"/>
              </w:rPr>
              <w:lastRenderedPageBreak/>
              <w:t>cultivă (utilizează)/vor cultiva (utiliza) soiuri autohtone identificate în catalogul ISTIS.</w:t>
            </w:r>
          </w:p>
          <w:p w14:paraId="06337BF7" w14:textId="77777777"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mențiunea sămânță ”admisă pentru însămânțare”/buletin de analiză oficială cu mențiunea ”necesar propriu”/etichetă oficială) ce se eliberează fiecărui fermier în care se regăsesc nominalizate soiurile de semințe sau material săditor.</w:t>
            </w:r>
          </w:p>
          <w:p w14:paraId="0027744C" w14:textId="77777777"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14:paraId="04A5389E"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Sector Zootehnic</w:t>
            </w:r>
          </w:p>
          <w:p w14:paraId="5179B0EF"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14:paraId="44859721" w14:textId="77777777"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 xml:space="preserve">Rasele autohtone se regăsesc în lista „Raselor indigene” din Anexa 14. Punctajul se va acorda proporţional în funcţie de ponderea numărului de animale exprimat </w:t>
            </w:r>
            <w:r w:rsidRPr="00935EE4">
              <w:rPr>
                <w:rFonts w:cstheme="minorHAnsi"/>
                <w:i/>
                <w:sz w:val="24"/>
                <w:szCs w:val="24"/>
                <w:lang w:val="ro-RO"/>
              </w:rPr>
              <w:lastRenderedPageBreak/>
              <w:t>in SO pentru care se prezintă certificate, din total efectiv de animale (exprimat in SO),</w:t>
            </w:r>
            <w:r w:rsidRPr="00935EE4">
              <w:rPr>
                <w:rFonts w:cstheme="minorHAnsi"/>
                <w:sz w:val="24"/>
                <w:szCs w:val="24"/>
                <w:lang w:val="ro-RO"/>
              </w:rPr>
              <w:t xml:space="preserve"> din cadrul exploatației.</w:t>
            </w:r>
          </w:p>
        </w:tc>
      </w:tr>
    </w:tbl>
    <w:p w14:paraId="29271B94" w14:textId="77777777" w:rsidR="00D37E7E" w:rsidRPr="00935EE4" w:rsidRDefault="00D37E7E" w:rsidP="00935EE4">
      <w:pPr>
        <w:rPr>
          <w:rFonts w:cstheme="minorHAnsi"/>
          <w:sz w:val="24"/>
          <w:szCs w:val="24"/>
        </w:rPr>
      </w:pPr>
    </w:p>
    <w:tbl>
      <w:tblPr>
        <w:tblStyle w:val="Tabelgril"/>
        <w:tblW w:w="10042" w:type="dxa"/>
        <w:tblInd w:w="18" w:type="dxa"/>
        <w:tblLayout w:type="fixed"/>
        <w:tblLook w:val="04A0" w:firstRow="1" w:lastRow="0" w:firstColumn="1" w:lastColumn="0" w:noHBand="0" w:noVBand="1"/>
      </w:tblPr>
      <w:tblGrid>
        <w:gridCol w:w="828"/>
        <w:gridCol w:w="8080"/>
        <w:gridCol w:w="1134"/>
      </w:tblGrid>
      <w:tr w:rsidR="00D37E7E" w:rsidRPr="00935EE4" w14:paraId="336E8D57" w14:textId="77777777" w:rsidTr="00A868B4">
        <w:tc>
          <w:tcPr>
            <w:tcW w:w="828" w:type="dxa"/>
          </w:tcPr>
          <w:p w14:paraId="5C59D6AE"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PS5</w:t>
            </w:r>
          </w:p>
        </w:tc>
        <w:tc>
          <w:tcPr>
            <w:tcW w:w="8080" w:type="dxa"/>
          </w:tcPr>
          <w:p w14:paraId="7D8DA9D9"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Crearea de locuri de munca</w:t>
            </w:r>
          </w:p>
          <w:p w14:paraId="3EB9E577" w14:textId="77777777" w:rsidR="00D37E7E" w:rsidRDefault="00D37E7E" w:rsidP="00935EE4">
            <w:pPr>
              <w:pStyle w:val="Listparagraf"/>
              <w:ind w:left="0"/>
              <w:rPr>
                <w:rFonts w:asciiTheme="minorHAnsi" w:hAnsiTheme="minorHAnsi" w:cstheme="minorHAnsi"/>
                <w:b/>
              </w:rPr>
            </w:pPr>
            <w:r w:rsidRPr="00935EE4">
              <w:rPr>
                <w:rFonts w:asciiTheme="minorHAnsi" w:hAnsiTheme="minorHAnsi" w:cstheme="minorHAnsi"/>
                <w:b/>
              </w:rPr>
              <w:t>5P/loc de munca</w:t>
            </w:r>
          </w:p>
          <w:p w14:paraId="7CA4D4FA" w14:textId="77777777" w:rsidR="00E23B8A" w:rsidRPr="00935EE4" w:rsidRDefault="00E23B8A" w:rsidP="00935EE4">
            <w:pPr>
              <w:pStyle w:val="Listparagraf"/>
              <w:ind w:left="0"/>
              <w:rPr>
                <w:rFonts w:asciiTheme="minorHAnsi" w:hAnsiTheme="minorHAnsi" w:cstheme="minorHAnsi"/>
                <w:b/>
              </w:rPr>
            </w:pPr>
            <w:r w:rsidRPr="00C031AE">
              <w:rPr>
                <w:rFonts w:ascii="Calibri" w:hAnsi="Calibri" w:cs="Tahoma"/>
                <w:b/>
                <w:color w:val="26282A"/>
                <w:shd w:val="clear" w:color="auto" w:fill="FFFFFF"/>
              </w:rPr>
              <w:t>minim 5 puncte/proiect maxim 15 puncte/proiect</w:t>
            </w:r>
            <w:r w:rsidRPr="00C031AE">
              <w:rPr>
                <w:rFonts w:ascii="Calibri" w:hAnsi="Calibri" w:cs="Arial"/>
                <w:b/>
              </w:rPr>
              <w:t xml:space="preserve">  </w:t>
            </w:r>
          </w:p>
        </w:tc>
        <w:tc>
          <w:tcPr>
            <w:tcW w:w="1134" w:type="dxa"/>
          </w:tcPr>
          <w:p w14:paraId="5A8B775A" w14:textId="77777777" w:rsidR="00D37E7E" w:rsidRPr="00935EE4" w:rsidRDefault="00D37E7E" w:rsidP="00935EE4">
            <w:pPr>
              <w:pStyle w:val="Listparagraf"/>
              <w:ind w:left="0"/>
              <w:rPr>
                <w:rFonts w:asciiTheme="minorHAnsi" w:hAnsiTheme="minorHAnsi" w:cstheme="minorHAnsi"/>
                <w:b/>
              </w:rPr>
            </w:pPr>
            <w:r w:rsidRPr="00935EE4">
              <w:rPr>
                <w:rFonts w:asciiTheme="minorHAnsi" w:hAnsiTheme="minorHAnsi" w:cstheme="minorHAnsi"/>
                <w:b/>
              </w:rPr>
              <w:t>15 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14:paraId="60428FEB" w14:textId="77777777" w:rsidTr="00D37E7E">
        <w:tc>
          <w:tcPr>
            <w:tcW w:w="4885" w:type="dxa"/>
            <w:shd w:val="clear" w:color="auto" w:fill="C0C0C0"/>
          </w:tcPr>
          <w:p w14:paraId="33310DAF" w14:textId="77777777" w:rsidR="00D37E7E" w:rsidRPr="00935EE4" w:rsidRDefault="00D37E7E" w:rsidP="00935EE4">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14:paraId="7BE6CC8F" w14:textId="77777777" w:rsidR="00D37E7E" w:rsidRPr="00935EE4" w:rsidRDefault="00D37E7E" w:rsidP="00935EE4">
            <w:pP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14:paraId="7B0350B0" w14:textId="77777777" w:rsidTr="00D37E7E">
        <w:tc>
          <w:tcPr>
            <w:tcW w:w="4885" w:type="dxa"/>
          </w:tcPr>
          <w:p w14:paraId="749821E1" w14:textId="77777777" w:rsidR="00D37E7E" w:rsidRPr="00935EE4" w:rsidRDefault="00D37E7E" w:rsidP="00935EE4">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14:paraId="0B58AA14" w14:textId="77777777" w:rsidR="00D37E7E" w:rsidRPr="00935EE4" w:rsidRDefault="00D37E7E" w:rsidP="00935EE4">
            <w:pPr>
              <w:rPr>
                <w:rFonts w:cstheme="minorHAnsi"/>
                <w:sz w:val="24"/>
                <w:szCs w:val="24"/>
                <w:lang w:val="ro-RO"/>
              </w:rPr>
            </w:pPr>
          </w:p>
        </w:tc>
        <w:tc>
          <w:tcPr>
            <w:tcW w:w="5108" w:type="dxa"/>
          </w:tcPr>
          <w:p w14:paraId="6381861F" w14:textId="77777777" w:rsidR="00D37E7E" w:rsidRPr="00935EE4" w:rsidRDefault="00D37E7E" w:rsidP="00935EE4">
            <w:pPr>
              <w:rPr>
                <w:rFonts w:eastAsia="Calibri" w:cstheme="minorHAnsi"/>
                <w:sz w:val="24"/>
                <w:szCs w:val="24"/>
                <w:lang w:val="ro-RO" w:eastAsia="fr-FR"/>
              </w:rPr>
            </w:pPr>
            <w:r w:rsidRPr="00935EE4">
              <w:rPr>
                <w:rFonts w:eastAsia="Calibri" w:cstheme="minorHAnsi"/>
                <w:sz w:val="24"/>
                <w:szCs w:val="24"/>
                <w:lang w:val="ro-RO" w:eastAsia="fr-FR"/>
              </w:rPr>
              <w:t>Pentru acordarea pun</w:t>
            </w:r>
            <w:r w:rsidR="00935EE4" w:rsidRPr="00935EE4">
              <w:rPr>
                <w:rFonts w:eastAsia="Calibri" w:cstheme="minorHAnsi"/>
                <w:sz w:val="24"/>
                <w:szCs w:val="24"/>
                <w:lang w:val="ro-RO" w:eastAsia="fr-FR"/>
              </w:rPr>
              <w:t xml:space="preserve">ctajului de selecție se va ține cont </w:t>
            </w:r>
            <w:r w:rsidR="00935EE4" w:rsidRPr="00935EE4">
              <w:rPr>
                <w:rFonts w:cstheme="minorHAnsi"/>
                <w:sz w:val="24"/>
                <w:szCs w:val="24"/>
              </w:rPr>
              <w:t>Obiectivele  suplimentare şi acţiunile aferente scrise in proiect.</w:t>
            </w:r>
          </w:p>
        </w:tc>
      </w:tr>
    </w:tbl>
    <w:p w14:paraId="493B72B0" w14:textId="77777777" w:rsidR="00D37E7E" w:rsidRPr="00935EE4" w:rsidRDefault="00D37E7E" w:rsidP="00935EE4">
      <w:pPr>
        <w:rPr>
          <w:rFonts w:cstheme="minorHAnsi"/>
          <w:sz w:val="24"/>
          <w:szCs w:val="24"/>
        </w:rPr>
      </w:pPr>
    </w:p>
    <w:sectPr w:rsidR="00D37E7E" w:rsidRPr="00935EE4"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 w15:restartNumberingAfterBreak="0">
    <w:nsid w:val="670D1801"/>
    <w:multiLevelType w:val="hybridMultilevel"/>
    <w:tmpl w:val="590A3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178965">
    <w:abstractNumId w:val="0"/>
  </w:num>
  <w:num w:numId="2" w16cid:durableId="511382243">
    <w:abstractNumId w:val="2"/>
  </w:num>
  <w:num w:numId="3" w16cid:durableId="1098331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7E"/>
    <w:rsid w:val="000D6DCC"/>
    <w:rsid w:val="0026005E"/>
    <w:rsid w:val="00263D0C"/>
    <w:rsid w:val="00274D21"/>
    <w:rsid w:val="003A3AA0"/>
    <w:rsid w:val="00435D5C"/>
    <w:rsid w:val="00480C64"/>
    <w:rsid w:val="005B7A73"/>
    <w:rsid w:val="00755D09"/>
    <w:rsid w:val="007B79F0"/>
    <w:rsid w:val="007C41A1"/>
    <w:rsid w:val="00935EE4"/>
    <w:rsid w:val="00961B1C"/>
    <w:rsid w:val="009937CB"/>
    <w:rsid w:val="00A64AB6"/>
    <w:rsid w:val="00A868B4"/>
    <w:rsid w:val="00AC19A5"/>
    <w:rsid w:val="00AD2BF8"/>
    <w:rsid w:val="00B33674"/>
    <w:rsid w:val="00C0683E"/>
    <w:rsid w:val="00D37E7E"/>
    <w:rsid w:val="00E23B8A"/>
    <w:rsid w:val="00F32F56"/>
    <w:rsid w:val="00FB6A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1D4B"/>
  <w15:docId w15:val="{3294BB75-33F6-48B8-8ABF-A5CB5B52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7E"/>
    <w:rPr>
      <w:lang w:val="en-US"/>
    </w:rPr>
  </w:style>
  <w:style w:type="paragraph" w:styleId="Titlu1">
    <w:name w:val="heading 1"/>
    <w:basedOn w:val="Normal"/>
    <w:next w:val="Normal"/>
    <w:link w:val="Titlu1Caracte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37E7E"/>
    <w:rPr>
      <w:rFonts w:ascii="Cambria" w:eastAsia="Times New Roman" w:hAnsi="Cambria" w:cs="Times New Roman"/>
      <w:b/>
      <w:bCs/>
      <w:color w:val="365F91"/>
      <w:sz w:val="28"/>
      <w:szCs w:val="28"/>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37E7E"/>
    <w:pPr>
      <w:spacing w:after="0" w:line="240" w:lineRule="auto"/>
      <w:ind w:left="720"/>
      <w:contextualSpacing/>
    </w:pPr>
    <w:rPr>
      <w:rFonts w:ascii="Times New Roman" w:eastAsia="Times New Roman" w:hAnsi="Times New Roman" w:cs="Times New Roman"/>
      <w:sz w:val="24"/>
      <w:szCs w:val="24"/>
    </w:rPr>
  </w:style>
  <w:style w:type="paragraph" w:styleId="Frspaiere">
    <w:name w:val="No Spacing"/>
    <w:link w:val="FrspaiereCaracter"/>
    <w:uiPriority w:val="1"/>
    <w:qFormat/>
    <w:rsid w:val="00D37E7E"/>
    <w:pPr>
      <w:spacing w:after="0" w:line="240" w:lineRule="auto"/>
    </w:pPr>
    <w:rPr>
      <w:rFonts w:ascii="Calibri" w:eastAsia="Times New Roman" w:hAnsi="Calibri" w:cs="Times New Roman"/>
      <w:lang w:eastAsia="ro-RO"/>
    </w:rPr>
  </w:style>
  <w:style w:type="character" w:customStyle="1" w:styleId="FrspaiereCaracter">
    <w:name w:val="Fără spațiere Caracter"/>
    <w:link w:val="Frspaiere"/>
    <w:uiPriority w:val="1"/>
    <w:rsid w:val="00D37E7E"/>
    <w:rPr>
      <w:rFonts w:ascii="Calibri" w:eastAsia="Times New Roman" w:hAnsi="Calibri" w:cs="Times New Roman"/>
      <w:lang w:eastAsia="ro-RO"/>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37E7E"/>
    <w:rPr>
      <w:rFonts w:ascii="Times New Roman" w:eastAsia="Times New Roman" w:hAnsi="Times New Roman" w:cs="Times New Roman"/>
      <w:sz w:val="24"/>
      <w:szCs w:val="24"/>
      <w:lang w:val="en-US"/>
    </w:rPr>
  </w:style>
  <w:style w:type="table" w:styleId="Tabelgril">
    <w:name w:val="Table Grid"/>
    <w:basedOn w:val="TabelNormal"/>
    <w:uiPriority w:val="39"/>
    <w:rsid w:val="00D37E7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Accentuat">
    <w:name w:val="Emphasis"/>
    <w:qFormat/>
    <w:rsid w:val="00D37E7E"/>
    <w:rPr>
      <w:i/>
      <w:iCs/>
    </w:rPr>
  </w:style>
  <w:style w:type="character" w:styleId="Hyperlink">
    <w:name w:val="Hyperlink"/>
    <w:basedOn w:val="Fontdeparagrafimplicit"/>
    <w:uiPriority w:val="99"/>
    <w:unhideWhenUsed/>
    <w:rsid w:val="00D37E7E"/>
    <w:rPr>
      <w:color w:val="0000FF" w:themeColor="hyperlink"/>
      <w:u w:val="singl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semiHidden/>
    <w:unhideWhenUsed/>
    <w:rsid w:val="00E23B8A"/>
    <w:pPr>
      <w:spacing w:after="0" w:line="240" w:lineRule="auto"/>
    </w:pPr>
    <w:rPr>
      <w:sz w:val="20"/>
      <w:szCs w:val="20"/>
    </w:rPr>
  </w:style>
  <w:style w:type="character" w:customStyle="1" w:styleId="FootnoteTextChar">
    <w:name w:val="Footnote Text Char"/>
    <w:basedOn w:val="Fontdeparagrafimplicit"/>
    <w:uiPriority w:val="99"/>
    <w:semiHidden/>
    <w:rsid w:val="00E23B8A"/>
    <w:rPr>
      <w:sz w:val="20"/>
      <w:szCs w:val="20"/>
      <w:lang w:val="en-US"/>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semiHidden/>
    <w:rsid w:val="00E23B8A"/>
    <w:rPr>
      <w:sz w:val="20"/>
      <w:szCs w:val="20"/>
      <w:lang w:val="en-US"/>
    </w:rPr>
  </w:style>
  <w:style w:type="paragraph" w:customStyle="1" w:styleId="yiv3629296583ydp3105af08yiv1751343887ydp88c14e4cmsonormal">
    <w:name w:val="yiv3629296583ydp3105af08yiv1751343887ydp88c14e4cmsonormal"/>
    <w:basedOn w:val="Normal"/>
    <w:rsid w:val="00E23B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stis.ro/Catalog-ISTIS"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3231</Words>
  <Characters>18423</Characters>
  <Application>Microsoft Office Word</Application>
  <DocSecurity>0</DocSecurity>
  <Lines>153</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mihai mihai</cp:lastModifiedBy>
  <cp:revision>4</cp:revision>
  <dcterms:created xsi:type="dcterms:W3CDTF">2023-10-22T15:23:00Z</dcterms:created>
  <dcterms:modified xsi:type="dcterms:W3CDTF">2024-09-03T09:06:00Z</dcterms:modified>
</cp:coreProperties>
</file>